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0730EA" w14:textId="77777777" w:rsidR="00933558" w:rsidRDefault="00933558" w:rsidP="00933558">
      <w:pPr>
        <w:pStyle w:val="unformattext"/>
        <w:spacing w:before="0" w:beforeAutospacing="0" w:after="0" w:afterAutospacing="0"/>
        <w:jc w:val="center"/>
        <w:textAlignment w:val="baseline"/>
        <w:rPr>
          <w:b/>
          <w:color w:val="444444"/>
          <w:spacing w:val="-18"/>
          <w:sz w:val="28"/>
          <w:szCs w:val="28"/>
        </w:rPr>
      </w:pPr>
      <w:r>
        <w:rPr>
          <w:b/>
          <w:color w:val="444444"/>
          <w:spacing w:val="-18"/>
          <w:sz w:val="28"/>
          <w:szCs w:val="28"/>
        </w:rPr>
        <w:t>ЭКСПЕРТНОЕ ЗАКЛЮЧЕНИЕ</w:t>
      </w:r>
    </w:p>
    <w:p w14:paraId="4AEC5706" w14:textId="77777777" w:rsidR="00D82F8E" w:rsidRDefault="00933558" w:rsidP="00D82F8E">
      <w:pPr>
        <w:contextualSpacing/>
        <w:jc w:val="center"/>
        <w:rPr>
          <w:rFonts w:ascii="Times New Roman" w:eastAsia="Times New Roman" w:hAnsi="Times New Roman" w:cs="Times New Roman"/>
          <w:b/>
          <w:color w:val="444444"/>
          <w:spacing w:val="-18"/>
          <w:sz w:val="28"/>
          <w:szCs w:val="28"/>
          <w:lang w:eastAsia="ru-RU"/>
        </w:rPr>
      </w:pPr>
      <w:r w:rsidRPr="00816169">
        <w:rPr>
          <w:rFonts w:ascii="Times New Roman" w:eastAsia="Times New Roman" w:hAnsi="Times New Roman" w:cs="Times New Roman"/>
          <w:b/>
          <w:color w:val="444444"/>
          <w:spacing w:val="-18"/>
          <w:sz w:val="28"/>
          <w:szCs w:val="28"/>
          <w:lang w:eastAsia="ru-RU"/>
        </w:rPr>
        <w:t>комиссии по оценке последствий принятия решения о реорганизации или ликвидации муниципальных образовательных организаций Приморского муниципального округа Архангельской области о возможности принятия решения о реорганизации муниципального бюджетного общеобразоват</w:t>
      </w:r>
      <w:r>
        <w:rPr>
          <w:rFonts w:ascii="Times New Roman" w:eastAsia="Times New Roman" w:hAnsi="Times New Roman" w:cs="Times New Roman"/>
          <w:b/>
          <w:color w:val="444444"/>
          <w:spacing w:val="-18"/>
          <w:sz w:val="28"/>
          <w:szCs w:val="28"/>
          <w:lang w:eastAsia="ru-RU"/>
        </w:rPr>
        <w:t>ельного учреждения «</w:t>
      </w:r>
      <w:proofErr w:type="spellStart"/>
      <w:r>
        <w:rPr>
          <w:rFonts w:ascii="Times New Roman" w:eastAsia="Times New Roman" w:hAnsi="Times New Roman" w:cs="Times New Roman"/>
          <w:b/>
          <w:color w:val="444444"/>
          <w:spacing w:val="-18"/>
          <w:sz w:val="28"/>
          <w:szCs w:val="28"/>
          <w:lang w:eastAsia="ru-RU"/>
        </w:rPr>
        <w:t>Уемская</w:t>
      </w:r>
      <w:proofErr w:type="spellEnd"/>
      <w:r w:rsidRPr="00816169">
        <w:rPr>
          <w:rFonts w:ascii="Times New Roman" w:eastAsia="Times New Roman" w:hAnsi="Times New Roman" w:cs="Times New Roman"/>
          <w:b/>
          <w:color w:val="444444"/>
          <w:spacing w:val="-18"/>
          <w:sz w:val="28"/>
          <w:szCs w:val="28"/>
          <w:lang w:eastAsia="ru-RU"/>
        </w:rPr>
        <w:t xml:space="preserve"> средняя школа» </w:t>
      </w:r>
      <w:r w:rsidRPr="00130B6A">
        <w:rPr>
          <w:rFonts w:ascii="Times New Roman" w:eastAsia="Times New Roman" w:hAnsi="Times New Roman" w:cs="Times New Roman"/>
          <w:b/>
          <w:color w:val="444444"/>
          <w:spacing w:val="-18"/>
          <w:sz w:val="28"/>
          <w:szCs w:val="28"/>
          <w:lang w:eastAsia="ru-RU"/>
        </w:rPr>
        <w:t>в форме присоединения к нему муниципального бюджетного общеобразовательного учреждения «Бобровская средняя школа» и создания филиала «Бобровская средняя школа- детский сад»</w:t>
      </w:r>
    </w:p>
    <w:p w14:paraId="67D36F19" w14:textId="35C60C4C" w:rsidR="00933558" w:rsidRPr="00933558" w:rsidRDefault="00933558" w:rsidP="00E34387">
      <w:pPr>
        <w:contextualSpacing/>
        <w:jc w:val="center"/>
        <w:rPr>
          <w:rFonts w:ascii="Times New Roman" w:eastAsia="Times New Roman" w:hAnsi="Times New Roman" w:cs="Times New Roman"/>
          <w:b/>
          <w:color w:val="444444"/>
          <w:spacing w:val="-18"/>
          <w:sz w:val="28"/>
          <w:szCs w:val="28"/>
          <w:lang w:eastAsia="ru-RU"/>
        </w:rPr>
      </w:pPr>
      <w:r>
        <w:rPr>
          <w:color w:val="444444"/>
          <w:spacing w:val="-18"/>
          <w:sz w:val="28"/>
          <w:szCs w:val="28"/>
        </w:rPr>
        <w:br/>
      </w:r>
      <w:r w:rsidRPr="00816169">
        <w:rPr>
          <w:rFonts w:ascii="Times New Roman" w:hAnsi="Times New Roman" w:cs="Times New Roman"/>
          <w:color w:val="444444"/>
          <w:spacing w:val="-18"/>
          <w:sz w:val="28"/>
          <w:szCs w:val="28"/>
        </w:rPr>
        <w:t xml:space="preserve">г. </w:t>
      </w:r>
      <w:r w:rsidRPr="00933558">
        <w:rPr>
          <w:rFonts w:ascii="Times New Roman" w:hAnsi="Times New Roman" w:cs="Times New Roman"/>
          <w:color w:val="444444"/>
          <w:spacing w:val="-18"/>
          <w:sz w:val="26"/>
          <w:szCs w:val="26"/>
        </w:rPr>
        <w:t xml:space="preserve">Архангельск                                                            </w:t>
      </w:r>
      <w:r>
        <w:rPr>
          <w:rFonts w:ascii="Times New Roman" w:hAnsi="Times New Roman" w:cs="Times New Roman"/>
          <w:color w:val="444444"/>
          <w:spacing w:val="-18"/>
          <w:sz w:val="26"/>
          <w:szCs w:val="26"/>
        </w:rPr>
        <w:t xml:space="preserve">       </w:t>
      </w:r>
      <w:r w:rsidRPr="00933558">
        <w:rPr>
          <w:rFonts w:ascii="Times New Roman" w:hAnsi="Times New Roman" w:cs="Times New Roman"/>
          <w:color w:val="444444"/>
          <w:spacing w:val="-18"/>
          <w:sz w:val="26"/>
          <w:szCs w:val="26"/>
        </w:rPr>
        <w:t xml:space="preserve">                                          </w:t>
      </w:r>
      <w:r w:rsidR="00EF0A05">
        <w:rPr>
          <w:rFonts w:ascii="Times New Roman" w:hAnsi="Times New Roman" w:cs="Times New Roman"/>
          <w:color w:val="444444"/>
          <w:spacing w:val="-18"/>
          <w:sz w:val="26"/>
          <w:szCs w:val="26"/>
        </w:rPr>
        <w:t xml:space="preserve">      </w:t>
      </w:r>
      <w:r w:rsidR="00E34387">
        <w:rPr>
          <w:rFonts w:ascii="Times New Roman" w:hAnsi="Times New Roman" w:cs="Times New Roman"/>
          <w:color w:val="444444"/>
          <w:spacing w:val="-18"/>
          <w:sz w:val="26"/>
          <w:szCs w:val="26"/>
        </w:rPr>
        <w:t xml:space="preserve">       "21</w:t>
      </w:r>
      <w:proofErr w:type="gramStart"/>
      <w:r w:rsidR="00E34387">
        <w:rPr>
          <w:rFonts w:ascii="Times New Roman" w:hAnsi="Times New Roman" w:cs="Times New Roman"/>
          <w:color w:val="444444"/>
          <w:spacing w:val="-18"/>
          <w:sz w:val="26"/>
          <w:szCs w:val="26"/>
        </w:rPr>
        <w:t>"  марта</w:t>
      </w:r>
      <w:proofErr w:type="gramEnd"/>
      <w:r w:rsidR="00E34387">
        <w:rPr>
          <w:rFonts w:ascii="Times New Roman" w:hAnsi="Times New Roman" w:cs="Times New Roman"/>
          <w:color w:val="444444"/>
          <w:spacing w:val="-18"/>
          <w:sz w:val="26"/>
          <w:szCs w:val="26"/>
        </w:rPr>
        <w:t xml:space="preserve">  2025 г.</w:t>
      </w:r>
    </w:p>
    <w:p w14:paraId="3559FDD4" w14:textId="582FAAF3" w:rsidR="005051B8" w:rsidRPr="003D6DE9" w:rsidRDefault="00933558" w:rsidP="00E34387">
      <w:pPr>
        <w:pStyle w:val="unformattext"/>
        <w:spacing w:before="0" w:beforeAutospacing="0" w:after="0" w:afterAutospacing="0"/>
        <w:ind w:right="-141"/>
        <w:contextualSpacing/>
        <w:jc w:val="both"/>
        <w:textAlignment w:val="baseline"/>
        <w:rPr>
          <w:spacing w:val="-18"/>
          <w:sz w:val="26"/>
          <w:szCs w:val="26"/>
        </w:rPr>
      </w:pPr>
      <w:r w:rsidRPr="003D6DE9">
        <w:rPr>
          <w:spacing w:val="-18"/>
          <w:sz w:val="26"/>
          <w:szCs w:val="26"/>
        </w:rPr>
        <w:t>Экспертная комиссия</w:t>
      </w:r>
      <w:r w:rsidR="00E34387">
        <w:rPr>
          <w:spacing w:val="-18"/>
          <w:sz w:val="26"/>
          <w:szCs w:val="26"/>
        </w:rPr>
        <w:t xml:space="preserve"> по оценке последствий принятия </w:t>
      </w:r>
      <w:r w:rsidRPr="003D6DE9">
        <w:rPr>
          <w:spacing w:val="-18"/>
          <w:sz w:val="26"/>
          <w:szCs w:val="26"/>
        </w:rPr>
        <w:t xml:space="preserve">решения </w:t>
      </w:r>
      <w:r w:rsidR="00BE63DF">
        <w:rPr>
          <w:spacing w:val="-18"/>
          <w:sz w:val="26"/>
          <w:szCs w:val="26"/>
        </w:rPr>
        <w:br/>
      </w:r>
      <w:r w:rsidRPr="003D6DE9">
        <w:rPr>
          <w:spacing w:val="-18"/>
          <w:sz w:val="26"/>
          <w:szCs w:val="26"/>
        </w:rPr>
        <w:t xml:space="preserve">о </w:t>
      </w:r>
      <w:proofErr w:type="gramStart"/>
      <w:r w:rsidRPr="003D6DE9">
        <w:rPr>
          <w:spacing w:val="-18"/>
          <w:sz w:val="26"/>
          <w:szCs w:val="26"/>
        </w:rPr>
        <w:t>реорганизации  или</w:t>
      </w:r>
      <w:proofErr w:type="gramEnd"/>
      <w:r w:rsidRPr="003D6DE9">
        <w:rPr>
          <w:spacing w:val="-18"/>
          <w:sz w:val="26"/>
          <w:szCs w:val="26"/>
        </w:rPr>
        <w:t xml:space="preserve">    ликв</w:t>
      </w:r>
      <w:r w:rsidR="00EF0A05">
        <w:rPr>
          <w:spacing w:val="-18"/>
          <w:sz w:val="26"/>
          <w:szCs w:val="26"/>
        </w:rPr>
        <w:t>идации  </w:t>
      </w:r>
      <w:r w:rsidRPr="003D6DE9">
        <w:rPr>
          <w:spacing w:val="-18"/>
          <w:sz w:val="26"/>
          <w:szCs w:val="26"/>
        </w:rPr>
        <w:t>  муниципальных</w:t>
      </w:r>
      <w:r w:rsidR="00E34387">
        <w:rPr>
          <w:spacing w:val="-18"/>
          <w:sz w:val="26"/>
          <w:szCs w:val="26"/>
        </w:rPr>
        <w:t xml:space="preserve"> </w:t>
      </w:r>
      <w:r w:rsidRPr="003D6DE9">
        <w:rPr>
          <w:spacing w:val="-18"/>
          <w:sz w:val="26"/>
          <w:szCs w:val="26"/>
        </w:rPr>
        <w:t xml:space="preserve"> образовательных </w:t>
      </w:r>
      <w:r w:rsidR="00E34387">
        <w:rPr>
          <w:spacing w:val="-18"/>
          <w:sz w:val="26"/>
          <w:szCs w:val="26"/>
        </w:rPr>
        <w:t xml:space="preserve"> </w:t>
      </w:r>
      <w:r w:rsidRPr="003D6DE9">
        <w:rPr>
          <w:spacing w:val="-18"/>
          <w:sz w:val="26"/>
          <w:szCs w:val="26"/>
        </w:rPr>
        <w:t>организаций в составе:</w:t>
      </w:r>
    </w:p>
    <w:p w14:paraId="586B8F7F" w14:textId="77777777" w:rsidR="00D82F8E" w:rsidRPr="003D6DE9" w:rsidRDefault="00D82F8E" w:rsidP="00E34387">
      <w:pPr>
        <w:pStyle w:val="unformattext"/>
        <w:spacing w:before="0" w:beforeAutospacing="0" w:after="0" w:afterAutospacing="0"/>
        <w:contextualSpacing/>
        <w:jc w:val="both"/>
        <w:textAlignment w:val="baseline"/>
        <w:rPr>
          <w:spacing w:val="-18"/>
          <w:sz w:val="26"/>
          <w:szCs w:val="26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4077"/>
        <w:gridCol w:w="426"/>
        <w:gridCol w:w="4711"/>
      </w:tblGrid>
      <w:tr w:rsidR="00EF0A05" w:rsidRPr="00EF0A05" w14:paraId="43AA47F1" w14:textId="77777777" w:rsidTr="00E34387">
        <w:tc>
          <w:tcPr>
            <w:tcW w:w="4077" w:type="dxa"/>
          </w:tcPr>
          <w:p w14:paraId="05C52CA3" w14:textId="77777777" w:rsidR="00EF0A05" w:rsidRPr="00EF0A05" w:rsidRDefault="00EF0A05" w:rsidP="00E343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Жигарева </w:t>
            </w:r>
          </w:p>
          <w:p w14:paraId="784E2800" w14:textId="77777777" w:rsidR="00EF0A05" w:rsidRPr="00EF0A05" w:rsidRDefault="00EF0A05" w:rsidP="00E343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Екатерина Васильевна</w:t>
            </w:r>
          </w:p>
          <w:p w14:paraId="69619071" w14:textId="77777777" w:rsidR="00EF0A05" w:rsidRPr="00EF0A05" w:rsidRDefault="00EF0A05" w:rsidP="00E343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6" w:type="dxa"/>
          </w:tcPr>
          <w:p w14:paraId="5EEF3669" w14:textId="77777777" w:rsidR="00EF0A05" w:rsidRPr="00EF0A05" w:rsidRDefault="00EF0A05" w:rsidP="00E343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F0A0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711" w:type="dxa"/>
          </w:tcPr>
          <w:p w14:paraId="1A07418C" w14:textId="77777777" w:rsidR="00EF0A05" w:rsidRPr="00EF0A05" w:rsidRDefault="00EF0A05" w:rsidP="00E343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заместитель главы местной администрации по развитию местного самоуправления, начальник правового управления, председатель комиссии</w:t>
            </w:r>
          </w:p>
          <w:p w14:paraId="236A64D0" w14:textId="77777777" w:rsidR="00EF0A05" w:rsidRPr="00EF0A05" w:rsidRDefault="00EF0A05" w:rsidP="00E343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EF0A05" w:rsidRPr="00EF0A05" w14:paraId="30B98F51" w14:textId="77777777" w:rsidTr="00E34387">
        <w:trPr>
          <w:trHeight w:val="850"/>
        </w:trPr>
        <w:tc>
          <w:tcPr>
            <w:tcW w:w="4077" w:type="dxa"/>
          </w:tcPr>
          <w:p w14:paraId="7696D438" w14:textId="77777777" w:rsidR="00EF0A05" w:rsidRPr="00EF0A05" w:rsidRDefault="00EF0A05" w:rsidP="00E343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Кузнецов </w:t>
            </w:r>
          </w:p>
          <w:p w14:paraId="13586939" w14:textId="77777777" w:rsidR="00EF0A05" w:rsidRPr="00EF0A05" w:rsidRDefault="00EF0A05" w:rsidP="00E3438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Александр Александрович</w:t>
            </w:r>
          </w:p>
        </w:tc>
        <w:tc>
          <w:tcPr>
            <w:tcW w:w="426" w:type="dxa"/>
          </w:tcPr>
          <w:p w14:paraId="41C9735E" w14:textId="77777777" w:rsidR="00EF0A05" w:rsidRPr="00EF0A05" w:rsidRDefault="00EF0A05" w:rsidP="00E343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F0A0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711" w:type="dxa"/>
          </w:tcPr>
          <w:p w14:paraId="685BB7CF" w14:textId="77777777" w:rsidR="00EF0A05" w:rsidRPr="00EF0A05" w:rsidRDefault="00EF0A05" w:rsidP="00E343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заместитель главы местной администрации по социальной политике, начальник управления по молодежной, социальной политике и спорту, заместитель председателя комиссии</w:t>
            </w:r>
          </w:p>
          <w:p w14:paraId="21A77829" w14:textId="77777777" w:rsidR="00EF0A05" w:rsidRPr="00EF0A05" w:rsidRDefault="00EF0A05" w:rsidP="00E343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EF0A05" w:rsidRPr="00EF0A05" w14:paraId="3F113150" w14:textId="77777777" w:rsidTr="00E34387">
        <w:tc>
          <w:tcPr>
            <w:tcW w:w="4077" w:type="dxa"/>
          </w:tcPr>
          <w:p w14:paraId="59BBE8C5" w14:textId="77777777" w:rsidR="00EF0A05" w:rsidRPr="00EF0A05" w:rsidRDefault="00EF0A05" w:rsidP="00E343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EF0A0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Жабченко</w:t>
            </w:r>
            <w:proofErr w:type="spellEnd"/>
            <w:r w:rsidRPr="00EF0A0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14:paraId="18DDBF4F" w14:textId="77777777" w:rsidR="00EF0A05" w:rsidRPr="00EF0A05" w:rsidRDefault="00EF0A05" w:rsidP="00E343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F0A0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Ольга Николаевна</w:t>
            </w:r>
          </w:p>
        </w:tc>
        <w:tc>
          <w:tcPr>
            <w:tcW w:w="426" w:type="dxa"/>
          </w:tcPr>
          <w:p w14:paraId="0E010934" w14:textId="77777777" w:rsidR="00EF0A05" w:rsidRPr="00EF0A05" w:rsidRDefault="00EF0A05" w:rsidP="00E343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F0A0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711" w:type="dxa"/>
          </w:tcPr>
          <w:p w14:paraId="58CAB8A7" w14:textId="77777777" w:rsidR="00EF0A05" w:rsidRPr="00EF0A05" w:rsidRDefault="00EF0A05" w:rsidP="00E343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начальник организационно – аналитической и кадровой работы, секретарь комиссии</w:t>
            </w:r>
          </w:p>
          <w:p w14:paraId="741AB150" w14:textId="77777777" w:rsidR="00EF0A05" w:rsidRPr="00EF0A05" w:rsidRDefault="00EF0A05" w:rsidP="00E343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EF0A05" w:rsidRPr="00EF0A05" w14:paraId="350BD1E7" w14:textId="77777777" w:rsidTr="00E34387">
        <w:tc>
          <w:tcPr>
            <w:tcW w:w="4077" w:type="dxa"/>
          </w:tcPr>
          <w:p w14:paraId="119DAF98" w14:textId="77777777" w:rsidR="00EF0A05" w:rsidRPr="00EF0A05" w:rsidRDefault="00EF0A05" w:rsidP="00E343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Гулина </w:t>
            </w:r>
          </w:p>
          <w:p w14:paraId="6966126A" w14:textId="77777777" w:rsidR="00EF0A05" w:rsidRPr="00EF0A05" w:rsidRDefault="00EF0A05" w:rsidP="00E343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Елена Всеволодовна </w:t>
            </w:r>
          </w:p>
          <w:p w14:paraId="0BDD4F31" w14:textId="77777777" w:rsidR="00EF0A05" w:rsidRPr="00EF0A05" w:rsidRDefault="00EF0A05" w:rsidP="00E34387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6" w:type="dxa"/>
          </w:tcPr>
          <w:p w14:paraId="4433C6BE" w14:textId="77777777" w:rsidR="00EF0A05" w:rsidRPr="00EF0A05" w:rsidRDefault="00EF0A05" w:rsidP="00E343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F0A0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711" w:type="dxa"/>
          </w:tcPr>
          <w:p w14:paraId="115C4CDB" w14:textId="77777777" w:rsidR="00EF0A05" w:rsidRPr="00EF0A05" w:rsidRDefault="00EF0A05" w:rsidP="00E343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начальник управления образования, член комиссии</w:t>
            </w:r>
          </w:p>
          <w:p w14:paraId="1CFD1B44" w14:textId="77777777" w:rsidR="00EF0A05" w:rsidRPr="00EF0A05" w:rsidRDefault="00EF0A05" w:rsidP="00E343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EF0A05" w:rsidRPr="00EF0A05" w14:paraId="39AEA711" w14:textId="77777777" w:rsidTr="00E34387">
        <w:tc>
          <w:tcPr>
            <w:tcW w:w="4077" w:type="dxa"/>
          </w:tcPr>
          <w:p w14:paraId="2180485D" w14:textId="77777777" w:rsidR="00EF0A05" w:rsidRPr="00EF0A05" w:rsidRDefault="00EF0A05" w:rsidP="00E343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ar-SA"/>
              </w:rPr>
            </w:pPr>
            <w:proofErr w:type="spellStart"/>
            <w:r w:rsidRPr="00EF0A0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ar-SA"/>
              </w:rPr>
              <w:t>Водолазова</w:t>
            </w:r>
            <w:proofErr w:type="spellEnd"/>
            <w:r w:rsidRPr="00EF0A0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ar-SA"/>
              </w:rPr>
              <w:t xml:space="preserve"> </w:t>
            </w:r>
          </w:p>
          <w:p w14:paraId="5164C92A" w14:textId="77777777" w:rsidR="00EF0A05" w:rsidRPr="00EF0A05" w:rsidRDefault="00EF0A05" w:rsidP="00E343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ar-SA"/>
              </w:rPr>
            </w:pPr>
            <w:r w:rsidRPr="00EF0A0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ar-SA"/>
              </w:rPr>
              <w:t xml:space="preserve">Юлия </w:t>
            </w:r>
            <w:proofErr w:type="spellStart"/>
            <w:r w:rsidRPr="00EF0A0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ar-SA"/>
              </w:rPr>
              <w:t>Римовна</w:t>
            </w:r>
            <w:proofErr w:type="spellEnd"/>
          </w:p>
        </w:tc>
        <w:tc>
          <w:tcPr>
            <w:tcW w:w="426" w:type="dxa"/>
          </w:tcPr>
          <w:p w14:paraId="22861EA3" w14:textId="77777777" w:rsidR="00EF0A05" w:rsidRPr="00EF0A05" w:rsidRDefault="00EF0A05" w:rsidP="00E343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F0A0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711" w:type="dxa"/>
          </w:tcPr>
          <w:p w14:paraId="0E52068B" w14:textId="77777777" w:rsidR="00EF0A05" w:rsidRPr="00EF0A05" w:rsidRDefault="00EF0A05" w:rsidP="00E34387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EF0A05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имущественных отношений</w:t>
            </w:r>
            <w:r w:rsidRPr="00EF0A0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член комиссии</w:t>
            </w:r>
          </w:p>
          <w:p w14:paraId="7BD1C63A" w14:textId="77777777" w:rsidR="00EF0A05" w:rsidRPr="00EF0A05" w:rsidRDefault="00EF0A05" w:rsidP="00E34387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F0A05" w:rsidRPr="00EF0A05" w14:paraId="06146976" w14:textId="77777777" w:rsidTr="00E34387">
        <w:tc>
          <w:tcPr>
            <w:tcW w:w="4077" w:type="dxa"/>
          </w:tcPr>
          <w:p w14:paraId="7C4C04B9" w14:textId="77777777" w:rsidR="00EF0A05" w:rsidRPr="00EF0A05" w:rsidRDefault="00EF0A05" w:rsidP="00E343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EF0A05">
              <w:rPr>
                <w:rFonts w:ascii="Times New Roman" w:eastAsia="Times New Roman" w:hAnsi="Times New Roman" w:cs="Times New Roman"/>
                <w:sz w:val="26"/>
                <w:szCs w:val="26"/>
              </w:rPr>
              <w:t>Столярова</w:t>
            </w:r>
            <w:proofErr w:type="spellEnd"/>
            <w:r w:rsidRPr="00EF0A0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14:paraId="0B5E2D57" w14:textId="77777777" w:rsidR="00EF0A05" w:rsidRPr="00EF0A05" w:rsidRDefault="00EF0A05" w:rsidP="00E343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EF0A05">
              <w:rPr>
                <w:rFonts w:ascii="Times New Roman" w:eastAsia="Times New Roman" w:hAnsi="Times New Roman" w:cs="Times New Roman"/>
                <w:sz w:val="26"/>
                <w:szCs w:val="26"/>
              </w:rPr>
              <w:t>Юлия Вячеславовна</w:t>
            </w:r>
          </w:p>
        </w:tc>
        <w:tc>
          <w:tcPr>
            <w:tcW w:w="426" w:type="dxa"/>
          </w:tcPr>
          <w:p w14:paraId="36FE0719" w14:textId="77777777" w:rsidR="00EF0A05" w:rsidRPr="00EF0A05" w:rsidRDefault="00EF0A05" w:rsidP="00E343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F0A0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711" w:type="dxa"/>
          </w:tcPr>
          <w:p w14:paraId="4A630F2A" w14:textId="77777777" w:rsidR="00EF0A05" w:rsidRPr="00EF0A05" w:rsidRDefault="00EF0A05" w:rsidP="00E34387">
            <w:pPr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F0A0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заместитель главы местной администрации по финансам, начальник финансового управления, </w:t>
            </w:r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член комиссии</w:t>
            </w:r>
          </w:p>
          <w:p w14:paraId="5549AA3A" w14:textId="77777777" w:rsidR="00EF0A05" w:rsidRPr="00EF0A05" w:rsidRDefault="00EF0A05" w:rsidP="00E34387">
            <w:pPr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F0A05" w:rsidRPr="00EF0A05" w14:paraId="113AD5DA" w14:textId="77777777" w:rsidTr="00E34387">
        <w:tc>
          <w:tcPr>
            <w:tcW w:w="4077" w:type="dxa"/>
          </w:tcPr>
          <w:p w14:paraId="581E870B" w14:textId="77777777" w:rsidR="00EF0A05" w:rsidRPr="00EF0A05" w:rsidRDefault="00EF0A05" w:rsidP="00E343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F0A0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Авилов </w:t>
            </w:r>
          </w:p>
          <w:p w14:paraId="262F8D29" w14:textId="77777777" w:rsidR="00EF0A05" w:rsidRPr="00EF0A05" w:rsidRDefault="00EF0A05" w:rsidP="00E343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F0A0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Александр Николаевич</w:t>
            </w:r>
          </w:p>
        </w:tc>
        <w:tc>
          <w:tcPr>
            <w:tcW w:w="426" w:type="dxa"/>
          </w:tcPr>
          <w:p w14:paraId="09472169" w14:textId="77777777" w:rsidR="00EF0A05" w:rsidRPr="00EF0A05" w:rsidRDefault="00EF0A05" w:rsidP="00E343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F0A0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711" w:type="dxa"/>
          </w:tcPr>
          <w:p w14:paraId="08D95F83" w14:textId="77777777" w:rsidR="00EF0A05" w:rsidRPr="00EF0A05" w:rsidRDefault="00EF0A05" w:rsidP="00E343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председатель Собрания депутатов Приморского муниципального округа Архангельской области, член комиссии</w:t>
            </w:r>
          </w:p>
          <w:p w14:paraId="1631D812" w14:textId="77777777" w:rsidR="00EF0A05" w:rsidRPr="00EF0A05" w:rsidRDefault="00EF0A05" w:rsidP="00E3438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F0A05" w:rsidRPr="00EF0A05" w14:paraId="4F39E58B" w14:textId="77777777" w:rsidTr="00E34387">
        <w:tc>
          <w:tcPr>
            <w:tcW w:w="4077" w:type="dxa"/>
          </w:tcPr>
          <w:p w14:paraId="192ABF39" w14:textId="77777777" w:rsidR="00EF0A05" w:rsidRPr="00EF0A05" w:rsidRDefault="00EF0A05" w:rsidP="00E343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EF0A05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lastRenderedPageBreak/>
              <w:t>Тюрикова</w:t>
            </w:r>
            <w:proofErr w:type="spellEnd"/>
            <w:r w:rsidRPr="00EF0A05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14:paraId="17F6BBEF" w14:textId="77777777" w:rsidR="00EF0A05" w:rsidRPr="00EF0A05" w:rsidRDefault="00EF0A05" w:rsidP="00E343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EF0A05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Людмила Викторовна</w:t>
            </w:r>
          </w:p>
        </w:tc>
        <w:tc>
          <w:tcPr>
            <w:tcW w:w="426" w:type="dxa"/>
          </w:tcPr>
          <w:p w14:paraId="6F948B93" w14:textId="77777777" w:rsidR="00EF0A05" w:rsidRPr="00EF0A05" w:rsidRDefault="00EF0A05" w:rsidP="00E343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F0A0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711" w:type="dxa"/>
          </w:tcPr>
          <w:p w14:paraId="30BB78BF" w14:textId="77777777" w:rsidR="00EF0A05" w:rsidRPr="00EF0A05" w:rsidRDefault="00EF0A05" w:rsidP="00E3438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председатель Общественного совета Приморского муниципального округа Архангельской области, член комиссии</w:t>
            </w:r>
          </w:p>
          <w:p w14:paraId="2313F20F" w14:textId="77777777" w:rsidR="00EF0A05" w:rsidRPr="00EF0A05" w:rsidRDefault="00EF0A05" w:rsidP="00E34387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F0A05" w:rsidRPr="00EF0A05" w14:paraId="58671E01" w14:textId="77777777" w:rsidTr="00E34387">
        <w:tc>
          <w:tcPr>
            <w:tcW w:w="4077" w:type="dxa"/>
          </w:tcPr>
          <w:p w14:paraId="7B27D2E5" w14:textId="77777777" w:rsidR="00EF0A05" w:rsidRPr="00EF0A05" w:rsidRDefault="00EF0A05" w:rsidP="00E343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Ханталина</w:t>
            </w:r>
            <w:proofErr w:type="spellEnd"/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  <w:p w14:paraId="41D28D62" w14:textId="77777777" w:rsidR="00EF0A05" w:rsidRPr="00EF0A05" w:rsidRDefault="00EF0A05" w:rsidP="00E343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Татьяна Александровна</w:t>
            </w:r>
          </w:p>
          <w:p w14:paraId="4586BB8C" w14:textId="77777777" w:rsidR="00EF0A05" w:rsidRPr="00EF0A05" w:rsidRDefault="00EF0A05" w:rsidP="00E343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426" w:type="dxa"/>
          </w:tcPr>
          <w:p w14:paraId="5CD5C69F" w14:textId="77777777" w:rsidR="00EF0A05" w:rsidRPr="00EF0A05" w:rsidRDefault="00EF0A05" w:rsidP="00E343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F0A0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711" w:type="dxa"/>
          </w:tcPr>
          <w:p w14:paraId="103196A9" w14:textId="77777777" w:rsidR="00EF0A05" w:rsidRPr="00EF0A05" w:rsidRDefault="00EF0A05" w:rsidP="00E343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уполномоченный по правам ребенка при главе Приморского муниципального округа Архангельской области,</w:t>
            </w:r>
            <w:r w:rsidRPr="00EF0A0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член Общественного совета Приморского муниципального округа Архангельской области, </w:t>
            </w:r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член комиссии</w:t>
            </w:r>
          </w:p>
          <w:p w14:paraId="596D7D27" w14:textId="77777777" w:rsidR="00EF0A05" w:rsidRPr="00EF0A05" w:rsidRDefault="00EF0A05" w:rsidP="00E3438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EF0A05" w:rsidRPr="00EF0A05" w14:paraId="6F21317D" w14:textId="77777777" w:rsidTr="00E34387">
        <w:tc>
          <w:tcPr>
            <w:tcW w:w="4077" w:type="dxa"/>
          </w:tcPr>
          <w:p w14:paraId="06F6E83B" w14:textId="77777777" w:rsidR="00EF0A05" w:rsidRPr="00EF0A05" w:rsidRDefault="00EF0A05" w:rsidP="00E343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Алимов</w:t>
            </w:r>
          </w:p>
          <w:p w14:paraId="4937C712" w14:textId="77777777" w:rsidR="00EF0A05" w:rsidRPr="00EF0A05" w:rsidRDefault="00EF0A05" w:rsidP="00E343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Александр </w:t>
            </w:r>
            <w:proofErr w:type="spellStart"/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Киямович</w:t>
            </w:r>
            <w:proofErr w:type="spellEnd"/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26" w:type="dxa"/>
          </w:tcPr>
          <w:p w14:paraId="7BDCDABF" w14:textId="77777777" w:rsidR="00EF0A05" w:rsidRPr="00EF0A05" w:rsidRDefault="00EF0A05" w:rsidP="00E343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EF0A0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711" w:type="dxa"/>
          </w:tcPr>
          <w:p w14:paraId="62C0D017" w14:textId="77777777" w:rsidR="00EF0A05" w:rsidRPr="00EF0A05" w:rsidRDefault="00EF0A05" w:rsidP="00E3438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заместитель начальника </w:t>
            </w:r>
            <w:proofErr w:type="spellStart"/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Лисестровского</w:t>
            </w:r>
            <w:proofErr w:type="spellEnd"/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территориального управления, член комиссии</w:t>
            </w:r>
          </w:p>
          <w:p w14:paraId="19FBE231" w14:textId="77777777" w:rsidR="00EF0A05" w:rsidRPr="00EF0A05" w:rsidRDefault="00EF0A05" w:rsidP="00E3438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</w:rPr>
            </w:pPr>
          </w:p>
        </w:tc>
      </w:tr>
      <w:tr w:rsidR="00EF0A05" w:rsidRPr="00EF0A05" w14:paraId="4B138CB9" w14:textId="77777777" w:rsidTr="00E34387">
        <w:tc>
          <w:tcPr>
            <w:tcW w:w="4077" w:type="dxa"/>
          </w:tcPr>
          <w:p w14:paraId="67747162" w14:textId="77777777" w:rsidR="00EF0A05" w:rsidRPr="00EF0A05" w:rsidRDefault="00EF0A05" w:rsidP="00E343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Коновалов</w:t>
            </w:r>
          </w:p>
          <w:p w14:paraId="792EA8DF" w14:textId="77777777" w:rsidR="00EF0A05" w:rsidRPr="00EF0A05" w:rsidRDefault="00EF0A05" w:rsidP="00E343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shd w:val="clear" w:color="auto" w:fill="FFFFFF"/>
              </w:rPr>
            </w:pPr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Юрий Николаевич</w:t>
            </w:r>
          </w:p>
        </w:tc>
        <w:tc>
          <w:tcPr>
            <w:tcW w:w="426" w:type="dxa"/>
          </w:tcPr>
          <w:p w14:paraId="0E115EE9" w14:textId="77777777" w:rsidR="00EF0A05" w:rsidRPr="00EF0A05" w:rsidRDefault="00EF0A05" w:rsidP="00E343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EF0A0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711" w:type="dxa"/>
          </w:tcPr>
          <w:p w14:paraId="4B72D9B3" w14:textId="77777777" w:rsidR="00EF0A05" w:rsidRPr="00EF0A05" w:rsidRDefault="00EF0A05" w:rsidP="00E3438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начальник Беломорского территориального управления, член комиссии</w:t>
            </w:r>
          </w:p>
          <w:p w14:paraId="101685B1" w14:textId="77777777" w:rsidR="00EF0A05" w:rsidRPr="00EF0A05" w:rsidRDefault="00EF0A05" w:rsidP="00E3438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</w:rPr>
            </w:pPr>
          </w:p>
        </w:tc>
      </w:tr>
      <w:tr w:rsidR="00EF0A05" w:rsidRPr="00EF0A05" w14:paraId="6D025ECD" w14:textId="77777777" w:rsidTr="00E34387">
        <w:tc>
          <w:tcPr>
            <w:tcW w:w="4077" w:type="dxa"/>
          </w:tcPr>
          <w:p w14:paraId="480A829A" w14:textId="77777777" w:rsidR="00EF0A05" w:rsidRPr="00EF0A05" w:rsidRDefault="00EF0A05" w:rsidP="00E343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Баджурак</w:t>
            </w:r>
            <w:proofErr w:type="spellEnd"/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  <w:p w14:paraId="56412F47" w14:textId="77777777" w:rsidR="00EF0A05" w:rsidRPr="00EF0A05" w:rsidRDefault="00EF0A05" w:rsidP="00E343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Мария Владимировна</w:t>
            </w:r>
          </w:p>
        </w:tc>
        <w:tc>
          <w:tcPr>
            <w:tcW w:w="426" w:type="dxa"/>
          </w:tcPr>
          <w:p w14:paraId="1DBF8EC3" w14:textId="77777777" w:rsidR="00EF0A05" w:rsidRPr="00EF0A05" w:rsidRDefault="00EF0A05" w:rsidP="00E343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F0A0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711" w:type="dxa"/>
          </w:tcPr>
          <w:p w14:paraId="58D48BC1" w14:textId="77777777" w:rsidR="00EF0A05" w:rsidRPr="00EF0A05" w:rsidRDefault="00EF0A05" w:rsidP="00E3438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начальник </w:t>
            </w:r>
            <w:proofErr w:type="spellStart"/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Уемского</w:t>
            </w:r>
            <w:proofErr w:type="spellEnd"/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территориального управления, член комиссии</w:t>
            </w:r>
          </w:p>
        </w:tc>
      </w:tr>
    </w:tbl>
    <w:p w14:paraId="2D798644" w14:textId="77777777" w:rsidR="00EF0A05" w:rsidRDefault="00EF0A05" w:rsidP="00E3438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6"/>
          <w:szCs w:val="26"/>
        </w:rPr>
      </w:pPr>
    </w:p>
    <w:p w14:paraId="335EA60A" w14:textId="4455269B" w:rsidR="005800A6" w:rsidRDefault="007141C6" w:rsidP="00E34387">
      <w:pPr>
        <w:widowControl w:val="0"/>
        <w:suppressAutoHyphens/>
        <w:spacing w:after="0" w:line="240" w:lineRule="auto"/>
        <w:ind w:right="-283" w:firstLine="709"/>
        <w:jc w:val="both"/>
        <w:rPr>
          <w:rFonts w:ascii="Times New Roman" w:eastAsia="Lucida Sans Unicode" w:hAnsi="Times New Roman" w:cs="Times New Roman"/>
          <w:kern w:val="1"/>
          <w:sz w:val="26"/>
          <w:szCs w:val="26"/>
        </w:rPr>
      </w:pPr>
      <w:r>
        <w:rPr>
          <w:rFonts w:ascii="Times New Roman" w:eastAsia="Lucida Sans Unicode" w:hAnsi="Times New Roman" w:cs="Times New Roman"/>
          <w:kern w:val="1"/>
          <w:sz w:val="26"/>
          <w:szCs w:val="26"/>
        </w:rPr>
        <w:t xml:space="preserve">  </w:t>
      </w:r>
      <w:r w:rsidR="00D82F8E" w:rsidRPr="00D82F8E">
        <w:rPr>
          <w:rFonts w:ascii="Times New Roman" w:eastAsia="Lucida Sans Unicode" w:hAnsi="Times New Roman" w:cs="Times New Roman"/>
          <w:kern w:val="1"/>
          <w:sz w:val="26"/>
          <w:szCs w:val="26"/>
        </w:rPr>
        <w:t>В соответствии с Порядком проведения оценки последствий принятия решения о реорганизации или ликвидации государственных или муниципальных образовательных организаций, утвержденным Постановлением Министерства образования и науки Архангельской области от 09.10.2013 № 10, рассмотрев заявление о проведении экспертной оценки от управления образования администрации Приморского муниципального округа Архангельской области</w:t>
      </w:r>
      <w:r w:rsidR="005800A6">
        <w:rPr>
          <w:rFonts w:ascii="Times New Roman" w:eastAsia="Lucida Sans Unicode" w:hAnsi="Times New Roman" w:cs="Times New Roman"/>
          <w:kern w:val="1"/>
          <w:sz w:val="26"/>
          <w:szCs w:val="26"/>
        </w:rPr>
        <w:t>,</w:t>
      </w:r>
      <w:r w:rsidR="00D82F8E" w:rsidRPr="00D82F8E">
        <w:rPr>
          <w:rFonts w:ascii="Times New Roman" w:eastAsia="Lucida Sans Unicode" w:hAnsi="Times New Roman" w:cs="Times New Roman"/>
          <w:kern w:val="1"/>
          <w:sz w:val="26"/>
          <w:szCs w:val="26"/>
        </w:rPr>
        <w:t xml:space="preserve"> предоставленные документы и материалы, подтверждающие эффективность реорганизации образовательных учреждений, установила, что при реорганизации муниципального бюджетного общеобразоват</w:t>
      </w:r>
      <w:r w:rsidR="00D82F8E" w:rsidRPr="003D6DE9">
        <w:rPr>
          <w:rFonts w:ascii="Times New Roman" w:eastAsia="Lucida Sans Unicode" w:hAnsi="Times New Roman" w:cs="Times New Roman"/>
          <w:kern w:val="1"/>
          <w:sz w:val="26"/>
          <w:szCs w:val="26"/>
        </w:rPr>
        <w:t>ельного учреждения «</w:t>
      </w:r>
      <w:proofErr w:type="spellStart"/>
      <w:r w:rsidR="00D82F8E" w:rsidRPr="003D6DE9">
        <w:rPr>
          <w:rFonts w:ascii="Times New Roman" w:eastAsia="Lucida Sans Unicode" w:hAnsi="Times New Roman" w:cs="Times New Roman"/>
          <w:kern w:val="1"/>
          <w:sz w:val="26"/>
          <w:szCs w:val="26"/>
        </w:rPr>
        <w:t>Уемская</w:t>
      </w:r>
      <w:proofErr w:type="spellEnd"/>
      <w:r w:rsidR="00D82F8E" w:rsidRPr="00D82F8E">
        <w:rPr>
          <w:rFonts w:ascii="Times New Roman" w:eastAsia="Lucida Sans Unicode" w:hAnsi="Times New Roman" w:cs="Times New Roman"/>
          <w:kern w:val="1"/>
          <w:sz w:val="26"/>
          <w:szCs w:val="26"/>
        </w:rPr>
        <w:t xml:space="preserve"> средняя школа» в форме присоединения к нему муниципального бюджетного общеобразова</w:t>
      </w:r>
      <w:r w:rsidR="00D82F8E" w:rsidRPr="003D6DE9">
        <w:rPr>
          <w:rFonts w:ascii="Times New Roman" w:eastAsia="Lucida Sans Unicode" w:hAnsi="Times New Roman" w:cs="Times New Roman"/>
          <w:kern w:val="1"/>
          <w:sz w:val="26"/>
          <w:szCs w:val="26"/>
        </w:rPr>
        <w:t>тельного учреждения «Бобровская средняя школа»</w:t>
      </w:r>
      <w:r w:rsidR="00D82F8E" w:rsidRPr="003D6DE9">
        <w:rPr>
          <w:sz w:val="26"/>
          <w:szCs w:val="26"/>
        </w:rPr>
        <w:t xml:space="preserve"> </w:t>
      </w:r>
      <w:r w:rsidR="00D82F8E" w:rsidRPr="003D6DE9">
        <w:rPr>
          <w:rFonts w:ascii="Times New Roman" w:eastAsia="Lucida Sans Unicode" w:hAnsi="Times New Roman" w:cs="Times New Roman"/>
          <w:kern w:val="1"/>
          <w:sz w:val="26"/>
          <w:szCs w:val="26"/>
        </w:rPr>
        <w:t>и создания филиала «Бобровская средняя школа- детский сад»</w:t>
      </w:r>
      <w:r w:rsidR="005800A6">
        <w:rPr>
          <w:rFonts w:ascii="Times New Roman" w:eastAsia="Lucida Sans Unicode" w:hAnsi="Times New Roman" w:cs="Times New Roman"/>
          <w:kern w:val="1"/>
          <w:sz w:val="26"/>
          <w:szCs w:val="26"/>
        </w:rPr>
        <w:t>:</w:t>
      </w:r>
    </w:p>
    <w:p w14:paraId="04E3B741" w14:textId="042BE6FF" w:rsidR="00BE63DF" w:rsidRPr="002B5299" w:rsidRDefault="00CD295E" w:rsidP="00E34387">
      <w:pPr>
        <w:widowControl w:val="0"/>
        <w:suppressAutoHyphens/>
        <w:spacing w:after="0" w:line="240" w:lineRule="auto"/>
        <w:ind w:right="-283" w:firstLine="709"/>
        <w:jc w:val="both"/>
        <w:rPr>
          <w:rFonts w:ascii="Times New Roman" w:eastAsia="Lucida Sans Unicode" w:hAnsi="Times New Roman" w:cs="Times New Roman"/>
          <w:kern w:val="1"/>
          <w:sz w:val="26"/>
          <w:szCs w:val="26"/>
        </w:rPr>
      </w:pPr>
      <w:r>
        <w:rPr>
          <w:rFonts w:ascii="Times New Roman" w:eastAsia="Lucida Sans Unicode" w:hAnsi="Times New Roman" w:cs="Times New Roman"/>
          <w:kern w:val="1"/>
          <w:sz w:val="26"/>
          <w:szCs w:val="26"/>
        </w:rPr>
        <w:t>б</w:t>
      </w:r>
      <w:r w:rsidR="00EF0A05">
        <w:rPr>
          <w:rFonts w:ascii="Times New Roman" w:eastAsia="Lucida Sans Unicode" w:hAnsi="Times New Roman" w:cs="Times New Roman"/>
          <w:kern w:val="1"/>
          <w:sz w:val="26"/>
          <w:szCs w:val="26"/>
        </w:rPr>
        <w:t xml:space="preserve">удут </w:t>
      </w:r>
      <w:r w:rsidR="00BE63DF" w:rsidRPr="002B5299">
        <w:rPr>
          <w:rFonts w:ascii="Times New Roman" w:eastAsia="Lucida Sans Unicode" w:hAnsi="Times New Roman" w:cs="Times New Roman"/>
          <w:kern w:val="1"/>
          <w:sz w:val="26"/>
          <w:szCs w:val="26"/>
        </w:rPr>
        <w:t xml:space="preserve">созданы условия для успешного функционирования и рационального использования интеллектуальных и материальных ресурсов участвующих </w:t>
      </w:r>
      <w:r w:rsidR="00BE63DF">
        <w:rPr>
          <w:rFonts w:ascii="Times New Roman" w:eastAsia="Lucida Sans Unicode" w:hAnsi="Times New Roman" w:cs="Times New Roman"/>
          <w:kern w:val="1"/>
          <w:sz w:val="26"/>
          <w:szCs w:val="26"/>
        </w:rPr>
        <w:br/>
      </w:r>
      <w:r w:rsidR="00BE63DF" w:rsidRPr="002B5299">
        <w:rPr>
          <w:rFonts w:ascii="Times New Roman" w:eastAsia="Lucida Sans Unicode" w:hAnsi="Times New Roman" w:cs="Times New Roman"/>
          <w:kern w:val="1"/>
          <w:sz w:val="26"/>
          <w:szCs w:val="26"/>
        </w:rPr>
        <w:t xml:space="preserve">в реорганизации общеобразовательных учреждений, </w:t>
      </w:r>
    </w:p>
    <w:p w14:paraId="2EF9DB15" w14:textId="77777777" w:rsidR="00BE63DF" w:rsidRPr="002B5299" w:rsidRDefault="00BE63DF" w:rsidP="00E34387">
      <w:pPr>
        <w:spacing w:after="0" w:line="240" w:lineRule="auto"/>
        <w:ind w:right="-283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B5299">
        <w:rPr>
          <w:rFonts w:ascii="Times New Roman" w:hAnsi="Times New Roman" w:cs="Times New Roman"/>
          <w:sz w:val="26"/>
          <w:szCs w:val="26"/>
        </w:rPr>
        <w:t xml:space="preserve">затраты на содержание административно-управленческого, вспомогательного персонала снизятся; </w:t>
      </w:r>
    </w:p>
    <w:p w14:paraId="42567D62" w14:textId="5E756E3E" w:rsidR="00BE63DF" w:rsidRPr="002B5299" w:rsidRDefault="00EF0A05" w:rsidP="00E34387">
      <w:pPr>
        <w:spacing w:after="0" w:line="240" w:lineRule="auto"/>
        <w:ind w:right="-283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будет </w:t>
      </w:r>
      <w:r w:rsidR="00BE63DF" w:rsidRPr="002B5299">
        <w:rPr>
          <w:rFonts w:ascii="Times New Roman" w:hAnsi="Times New Roman" w:cs="Times New Roman"/>
          <w:sz w:val="26"/>
          <w:szCs w:val="26"/>
        </w:rPr>
        <w:t>сформирована компетентная управленческая команда, между членами которой будут распределены все функции, включая организацию методической работы, что позволит повысить профессиональный уровень педагогов и тем самым качество образования детей;</w:t>
      </w:r>
    </w:p>
    <w:p w14:paraId="0B1500C1" w14:textId="77777777" w:rsidR="00BE63DF" w:rsidRDefault="00BE63DF" w:rsidP="00E34387">
      <w:pPr>
        <w:spacing w:after="0" w:line="240" w:lineRule="auto"/>
        <w:ind w:right="-283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5299">
        <w:rPr>
          <w:rFonts w:ascii="Times New Roman" w:hAnsi="Times New Roman" w:cs="Times New Roman"/>
          <w:sz w:val="26"/>
          <w:szCs w:val="26"/>
        </w:rPr>
        <w:t xml:space="preserve">кадровые ресурсы будут использоваться оптимально, что позволит решить кадровые проблемы; </w:t>
      </w:r>
    </w:p>
    <w:p w14:paraId="3FCAB206" w14:textId="2DFD8462" w:rsidR="00BE63DF" w:rsidRPr="002B5299" w:rsidRDefault="00BE63DF" w:rsidP="00E34387">
      <w:pPr>
        <w:spacing w:after="0" w:line="240" w:lineRule="auto"/>
        <w:ind w:right="-283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5299">
        <w:rPr>
          <w:rFonts w:ascii="Times New Roman" w:hAnsi="Times New Roman" w:cs="Times New Roman"/>
          <w:sz w:val="26"/>
          <w:szCs w:val="26"/>
        </w:rPr>
        <w:t xml:space="preserve">объединение кадровых ресурсов будет способствовать обмену опытом </w:t>
      </w:r>
      <w:r w:rsidR="00EF0A05">
        <w:rPr>
          <w:rFonts w:ascii="Times New Roman" w:hAnsi="Times New Roman" w:cs="Times New Roman"/>
          <w:sz w:val="26"/>
          <w:szCs w:val="26"/>
        </w:rPr>
        <w:t>между педагогами, созданию</w:t>
      </w:r>
      <w:r w:rsidRPr="002B5299">
        <w:rPr>
          <w:rFonts w:ascii="Times New Roman" w:hAnsi="Times New Roman" w:cs="Times New Roman"/>
          <w:sz w:val="26"/>
          <w:szCs w:val="26"/>
        </w:rPr>
        <w:t xml:space="preserve"> разнообразной образовательной программы </w:t>
      </w:r>
      <w:r>
        <w:rPr>
          <w:rFonts w:ascii="Times New Roman" w:hAnsi="Times New Roman" w:cs="Times New Roman"/>
          <w:sz w:val="26"/>
          <w:szCs w:val="26"/>
        </w:rPr>
        <w:br/>
      </w:r>
      <w:r w:rsidRPr="002B5299">
        <w:rPr>
          <w:rFonts w:ascii="Times New Roman" w:hAnsi="Times New Roman" w:cs="Times New Roman"/>
          <w:sz w:val="26"/>
          <w:szCs w:val="26"/>
        </w:rPr>
        <w:t>благодаря более широкой области ресурсов, в том числе материальной базы</w:t>
      </w:r>
      <w:r>
        <w:rPr>
          <w:rFonts w:ascii="Times New Roman" w:hAnsi="Times New Roman" w:cs="Times New Roman"/>
          <w:sz w:val="26"/>
          <w:szCs w:val="26"/>
        </w:rPr>
        <w:t>;</w:t>
      </w:r>
      <w:r w:rsidRPr="002B529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E1C55B6" w14:textId="421FB999" w:rsidR="00BE63DF" w:rsidRDefault="00BE63DF" w:rsidP="00E34387">
      <w:pPr>
        <w:spacing w:after="0" w:line="240" w:lineRule="auto"/>
        <w:ind w:right="-283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5299">
        <w:rPr>
          <w:rFonts w:ascii="Times New Roman" w:hAnsi="Times New Roman" w:cs="Times New Roman"/>
          <w:sz w:val="26"/>
          <w:szCs w:val="26"/>
        </w:rPr>
        <w:lastRenderedPageBreak/>
        <w:t xml:space="preserve">в целях эффективной реализации образовательной программы в условиях ФГОС в новом учреждении созданы необходимые условия для профессионального развития педагогических работников, консультативной поддержки педагогов, обучающихся, родителей (законных представителей) по вопросам образования и охраны здоровья, организационно-методического сопровождения процесса реализации образовательной программы; </w:t>
      </w:r>
    </w:p>
    <w:p w14:paraId="0011168A" w14:textId="4CEE63B3" w:rsidR="00BE63DF" w:rsidRDefault="00BE63DF" w:rsidP="00E34387">
      <w:pPr>
        <w:spacing w:after="0" w:line="240" w:lineRule="auto"/>
        <w:ind w:right="-283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5299">
        <w:rPr>
          <w:rFonts w:ascii="Times New Roman" w:hAnsi="Times New Roman" w:cs="Times New Roman"/>
          <w:sz w:val="26"/>
          <w:szCs w:val="26"/>
        </w:rPr>
        <w:t xml:space="preserve">объединение может содействовать обмену педагогами и специалистами, </w:t>
      </w:r>
      <w:r>
        <w:rPr>
          <w:rFonts w:ascii="Times New Roman" w:hAnsi="Times New Roman" w:cs="Times New Roman"/>
          <w:sz w:val="26"/>
          <w:szCs w:val="26"/>
        </w:rPr>
        <w:br/>
      </w:r>
      <w:r w:rsidR="00EF0A05">
        <w:rPr>
          <w:rFonts w:ascii="Times New Roman" w:hAnsi="Times New Roman" w:cs="Times New Roman"/>
          <w:sz w:val="26"/>
          <w:szCs w:val="26"/>
        </w:rPr>
        <w:t>реализации</w:t>
      </w:r>
      <w:r w:rsidRPr="002B5299">
        <w:rPr>
          <w:rFonts w:ascii="Times New Roman" w:hAnsi="Times New Roman" w:cs="Times New Roman"/>
          <w:sz w:val="26"/>
          <w:szCs w:val="26"/>
        </w:rPr>
        <w:t xml:space="preserve"> сетевого взаимодействия в очном и дистанционном форматах при реализации учебной и воспитательной работы школ, в том числе подготовке обучающихся к государственным экзаменам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62C9D19B" w14:textId="71CC7918" w:rsidR="00BE63DF" w:rsidRDefault="00BE63DF" w:rsidP="00E34387">
      <w:pPr>
        <w:spacing w:after="0" w:line="240" w:lineRule="auto"/>
        <w:ind w:right="-283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Pr="002B5299">
        <w:rPr>
          <w:rFonts w:ascii="Times New Roman" w:hAnsi="Times New Roman" w:cs="Times New Roman"/>
          <w:sz w:val="26"/>
          <w:szCs w:val="26"/>
        </w:rPr>
        <w:t>бучающиеся из разных школ смогут взаимодействовать друг с другом, формируя более разнообразное сообщество и развивая социальные навыки, принимать участие в программах дополнительного образования, осуществить взаимодействие по развитию патриотического направления в воспитании обучающихся на базе военно-патриотического клуба «</w:t>
      </w:r>
      <w:r>
        <w:rPr>
          <w:rFonts w:ascii="Times New Roman" w:hAnsi="Times New Roman" w:cs="Times New Roman"/>
          <w:sz w:val="26"/>
          <w:szCs w:val="26"/>
        </w:rPr>
        <w:t>Пионер</w:t>
      </w:r>
      <w:r w:rsidRPr="002B5299">
        <w:rPr>
          <w:rFonts w:ascii="Times New Roman" w:hAnsi="Times New Roman" w:cs="Times New Roman"/>
          <w:sz w:val="26"/>
          <w:szCs w:val="26"/>
        </w:rPr>
        <w:t>», использовать имеющуюся материально-техническую</w:t>
      </w:r>
      <w:r w:rsidR="0043646D">
        <w:rPr>
          <w:rFonts w:ascii="Times New Roman" w:hAnsi="Times New Roman" w:cs="Times New Roman"/>
          <w:sz w:val="26"/>
          <w:szCs w:val="26"/>
        </w:rPr>
        <w:t xml:space="preserve"> базу</w:t>
      </w:r>
      <w:r w:rsidRPr="002B529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Зонального центра</w:t>
      </w:r>
      <w:r w:rsidRPr="002B5299">
        <w:rPr>
          <w:rFonts w:ascii="Times New Roman" w:hAnsi="Times New Roman" w:cs="Times New Roman"/>
          <w:sz w:val="26"/>
          <w:szCs w:val="26"/>
        </w:rPr>
        <w:t>, эффективно применять опыт развития детско-юношеских движений российских школьников</w:t>
      </w:r>
      <w:r>
        <w:rPr>
          <w:rFonts w:ascii="Times New Roman" w:hAnsi="Times New Roman" w:cs="Times New Roman"/>
          <w:sz w:val="26"/>
          <w:szCs w:val="26"/>
        </w:rPr>
        <w:t xml:space="preserve">; совместно </w:t>
      </w:r>
      <w:r w:rsidR="00933558" w:rsidRPr="00933558">
        <w:rPr>
          <w:rFonts w:ascii="Times New Roman" w:hAnsi="Times New Roman" w:cs="Times New Roman"/>
          <w:sz w:val="26"/>
          <w:szCs w:val="26"/>
        </w:rPr>
        <w:t>использова</w:t>
      </w:r>
      <w:r>
        <w:rPr>
          <w:rFonts w:ascii="Times New Roman" w:hAnsi="Times New Roman" w:cs="Times New Roman"/>
          <w:sz w:val="26"/>
          <w:szCs w:val="26"/>
        </w:rPr>
        <w:t>ть</w:t>
      </w:r>
      <w:r w:rsidR="00933558" w:rsidRPr="00933558">
        <w:rPr>
          <w:rFonts w:ascii="Times New Roman" w:hAnsi="Times New Roman" w:cs="Times New Roman"/>
          <w:sz w:val="26"/>
          <w:szCs w:val="26"/>
        </w:rPr>
        <w:t xml:space="preserve"> развит</w:t>
      </w:r>
      <w:r>
        <w:rPr>
          <w:rFonts w:ascii="Times New Roman" w:hAnsi="Times New Roman" w:cs="Times New Roman"/>
          <w:sz w:val="26"/>
          <w:szCs w:val="26"/>
        </w:rPr>
        <w:t>ую</w:t>
      </w:r>
      <w:r w:rsidR="00933558" w:rsidRPr="00933558">
        <w:rPr>
          <w:rFonts w:ascii="Times New Roman" w:hAnsi="Times New Roman" w:cs="Times New Roman"/>
          <w:sz w:val="26"/>
          <w:szCs w:val="26"/>
        </w:rPr>
        <w:t xml:space="preserve"> обучающ</w:t>
      </w:r>
      <w:r>
        <w:rPr>
          <w:rFonts w:ascii="Times New Roman" w:hAnsi="Times New Roman" w:cs="Times New Roman"/>
          <w:sz w:val="26"/>
          <w:szCs w:val="26"/>
        </w:rPr>
        <w:t>ую</w:t>
      </w:r>
      <w:r w:rsidR="00933558" w:rsidRPr="00933558">
        <w:rPr>
          <w:rFonts w:ascii="Times New Roman" w:hAnsi="Times New Roman" w:cs="Times New Roman"/>
          <w:sz w:val="26"/>
          <w:szCs w:val="26"/>
        </w:rPr>
        <w:t xml:space="preserve"> инфраструктуры и широкого перечня социальных партнеров повысит качество проводимой воспитательной работы, позволит обучающимся стать участниками таких проектов как «Юные корабелы Поморья», «Юнкоры Приморья», «Учись у героев», «Код донора», школьная лига КВН и др.;</w:t>
      </w:r>
    </w:p>
    <w:p w14:paraId="528B8D98" w14:textId="77777777" w:rsidR="00BE63DF" w:rsidRDefault="00933558" w:rsidP="00E34387">
      <w:pPr>
        <w:spacing w:after="0" w:line="240" w:lineRule="auto"/>
        <w:ind w:right="-283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33558">
        <w:rPr>
          <w:rFonts w:ascii="Times New Roman" w:hAnsi="Times New Roman" w:cs="Times New Roman"/>
          <w:sz w:val="26"/>
          <w:szCs w:val="26"/>
        </w:rPr>
        <w:t>создани</w:t>
      </w:r>
      <w:r w:rsidR="00BE63DF">
        <w:rPr>
          <w:rFonts w:ascii="Times New Roman" w:hAnsi="Times New Roman" w:cs="Times New Roman"/>
          <w:sz w:val="26"/>
          <w:szCs w:val="26"/>
        </w:rPr>
        <w:t>е</w:t>
      </w:r>
      <w:r w:rsidRPr="00933558">
        <w:rPr>
          <w:rFonts w:ascii="Times New Roman" w:hAnsi="Times New Roman" w:cs="Times New Roman"/>
          <w:sz w:val="26"/>
          <w:szCs w:val="26"/>
        </w:rPr>
        <w:t xml:space="preserve"> новых предпрофессиональных классов, повышение уровня профориентационного минимума;</w:t>
      </w:r>
    </w:p>
    <w:p w14:paraId="4C51AEF2" w14:textId="77777777" w:rsidR="00BE63DF" w:rsidRDefault="00933558" w:rsidP="00E34387">
      <w:pPr>
        <w:spacing w:after="0" w:line="240" w:lineRule="auto"/>
        <w:ind w:right="-283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33558">
        <w:rPr>
          <w:rFonts w:ascii="Times New Roman" w:hAnsi="Times New Roman" w:cs="Times New Roman"/>
          <w:sz w:val="26"/>
          <w:szCs w:val="26"/>
        </w:rPr>
        <w:t>развитие музейного и молодежного пространств, совершенствование деятельности волонтерского отряда, повышение результатов деятельности школьного спортивного клуба, оказание разносторонней помощи в работе военно-патриотических объединений (ВПК «Пионер», юнармейский отряд, отряд «Хранителей истории») и кадетского класса;</w:t>
      </w:r>
    </w:p>
    <w:p w14:paraId="24D5D0BB" w14:textId="7073A9C8" w:rsidR="00BE63DF" w:rsidRPr="002B5299" w:rsidRDefault="00933558" w:rsidP="00E34387">
      <w:pPr>
        <w:spacing w:after="0" w:line="240" w:lineRule="auto"/>
        <w:ind w:right="-283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33558">
        <w:rPr>
          <w:rFonts w:ascii="Times New Roman" w:hAnsi="Times New Roman" w:cs="Times New Roman"/>
          <w:sz w:val="26"/>
          <w:szCs w:val="26"/>
        </w:rPr>
        <w:t xml:space="preserve">через Центр образования цифрового и гуманитарного профилей «Точка роста» реализация программ дополнительного образования по программированию, </w:t>
      </w:r>
      <w:proofErr w:type="spellStart"/>
      <w:r w:rsidRPr="00933558">
        <w:rPr>
          <w:rFonts w:ascii="Times New Roman" w:hAnsi="Times New Roman" w:cs="Times New Roman"/>
          <w:sz w:val="26"/>
          <w:szCs w:val="26"/>
        </w:rPr>
        <w:t>прототипированию</w:t>
      </w:r>
      <w:proofErr w:type="spellEnd"/>
      <w:r w:rsidRPr="00933558">
        <w:rPr>
          <w:rFonts w:ascii="Times New Roman" w:hAnsi="Times New Roman" w:cs="Times New Roman"/>
          <w:sz w:val="26"/>
          <w:szCs w:val="26"/>
        </w:rPr>
        <w:t xml:space="preserve">, управлению беспилотными </w:t>
      </w:r>
      <w:proofErr w:type="spellStart"/>
      <w:r w:rsidRPr="00933558">
        <w:rPr>
          <w:rFonts w:ascii="Times New Roman" w:hAnsi="Times New Roman" w:cs="Times New Roman"/>
          <w:sz w:val="26"/>
          <w:szCs w:val="26"/>
        </w:rPr>
        <w:t>авиасистемами</w:t>
      </w:r>
      <w:proofErr w:type="spellEnd"/>
      <w:r w:rsidR="00BE63DF">
        <w:rPr>
          <w:rFonts w:ascii="Times New Roman" w:hAnsi="Times New Roman" w:cs="Times New Roman"/>
          <w:sz w:val="26"/>
          <w:szCs w:val="26"/>
        </w:rPr>
        <w:t>;</w:t>
      </w:r>
      <w:r w:rsidR="00EF0A05">
        <w:rPr>
          <w:rFonts w:ascii="Times New Roman" w:hAnsi="Times New Roman" w:cs="Times New Roman"/>
          <w:sz w:val="26"/>
          <w:szCs w:val="26"/>
        </w:rPr>
        <w:t xml:space="preserve"> </w:t>
      </w:r>
      <w:r w:rsidR="00BE63DF" w:rsidRPr="002B5299">
        <w:rPr>
          <w:rFonts w:ascii="Times New Roman" w:hAnsi="Times New Roman" w:cs="Times New Roman"/>
          <w:sz w:val="26"/>
          <w:szCs w:val="26"/>
        </w:rPr>
        <w:t>объединение может предоставить родителям доступ к более широкому спектру ресурсов, включая консультации, семинары и поддерживающие программы путем сетевого взаимодействия между школами;</w:t>
      </w:r>
    </w:p>
    <w:p w14:paraId="32ABC34E" w14:textId="23497F3C" w:rsidR="00BE63DF" w:rsidRPr="00CD295E" w:rsidRDefault="00BE63DF" w:rsidP="00E34387">
      <w:pPr>
        <w:spacing w:after="0" w:line="240" w:lineRule="auto"/>
        <w:ind w:right="-283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2B5299">
        <w:rPr>
          <w:rFonts w:ascii="Times New Roman" w:hAnsi="Times New Roman" w:cs="Times New Roman"/>
          <w:sz w:val="26"/>
          <w:szCs w:val="26"/>
        </w:rPr>
        <w:t>объединение всех ресурсов (материально-технических, кадровых, финансовых, интеллектуальных) будет способствовать дальнейшему развитию учреждения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2B5299">
        <w:rPr>
          <w:rFonts w:ascii="Times New Roman" w:eastAsia="Times New Roman" w:hAnsi="Times New Roman" w:cs="Times New Roman"/>
          <w:sz w:val="26"/>
          <w:szCs w:val="26"/>
          <w:lang w:eastAsia="zh-CN"/>
        </w:rPr>
        <w:tab/>
      </w:r>
      <w:r w:rsidR="00933558" w:rsidRPr="00933558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Таким образом,</w:t>
      </w:r>
      <w:r w:rsidR="00933558" w:rsidRPr="00933558">
        <w:rPr>
          <w:rFonts w:ascii="Times New Roman" w:hAnsi="Times New Roman" w:cs="Times New Roman"/>
          <w:bCs/>
          <w:sz w:val="26"/>
          <w:szCs w:val="26"/>
        </w:rPr>
        <w:t xml:space="preserve"> реорганизация муниципального бюджетного общеобразовательного учреждения «</w:t>
      </w:r>
      <w:proofErr w:type="spellStart"/>
      <w:r w:rsidR="00933558" w:rsidRPr="00933558">
        <w:rPr>
          <w:rFonts w:ascii="Times New Roman" w:hAnsi="Times New Roman" w:cs="Times New Roman"/>
          <w:sz w:val="26"/>
          <w:szCs w:val="26"/>
        </w:rPr>
        <w:t>Уемская</w:t>
      </w:r>
      <w:proofErr w:type="spellEnd"/>
      <w:r w:rsidR="00933558" w:rsidRPr="00933558">
        <w:rPr>
          <w:rFonts w:ascii="Times New Roman" w:hAnsi="Times New Roman" w:cs="Times New Roman"/>
          <w:sz w:val="26"/>
          <w:szCs w:val="26"/>
        </w:rPr>
        <w:t xml:space="preserve"> средняя школа» в форме присоединения к нему муниципального бюджетного общеобразовательного </w:t>
      </w:r>
      <w:r w:rsidR="00933558" w:rsidRPr="00CD295E">
        <w:rPr>
          <w:rFonts w:ascii="Times New Roman" w:hAnsi="Times New Roman" w:cs="Times New Roman"/>
          <w:sz w:val="26"/>
          <w:szCs w:val="26"/>
        </w:rPr>
        <w:t xml:space="preserve">учреждения «Бобровская средняя школа» </w:t>
      </w:r>
      <w:r w:rsidR="00933558" w:rsidRPr="00CD295E">
        <w:rPr>
          <w:rFonts w:ascii="Times New Roman" w:hAnsi="Times New Roman" w:cs="Times New Roman"/>
          <w:bCs/>
          <w:sz w:val="26"/>
          <w:szCs w:val="26"/>
        </w:rPr>
        <w:t xml:space="preserve">с передачей ему прав и обязанностей </w:t>
      </w:r>
      <w:r w:rsidR="00CD295E">
        <w:rPr>
          <w:rFonts w:ascii="Times New Roman" w:hAnsi="Times New Roman" w:cs="Times New Roman"/>
          <w:bCs/>
          <w:sz w:val="26"/>
          <w:szCs w:val="26"/>
        </w:rPr>
        <w:br/>
      </w:r>
      <w:bookmarkStart w:id="0" w:name="_GoBack"/>
      <w:bookmarkEnd w:id="0"/>
      <w:r w:rsidR="00933558" w:rsidRPr="00CD295E">
        <w:rPr>
          <w:rFonts w:ascii="Times New Roman" w:hAnsi="Times New Roman" w:cs="Times New Roman"/>
          <w:bCs/>
          <w:sz w:val="26"/>
          <w:szCs w:val="26"/>
        </w:rPr>
        <w:t xml:space="preserve">в соответствии с передаточным актом </w:t>
      </w:r>
      <w:r w:rsidR="00933558" w:rsidRPr="00CD295E">
        <w:rPr>
          <w:rFonts w:ascii="Times New Roman" w:hAnsi="Times New Roman" w:cs="Times New Roman"/>
          <w:b/>
          <w:bCs/>
          <w:sz w:val="26"/>
          <w:szCs w:val="26"/>
        </w:rPr>
        <w:t>возможна и необходима</w:t>
      </w:r>
      <w:r w:rsidR="00933558" w:rsidRPr="00CD295E">
        <w:rPr>
          <w:rFonts w:ascii="Times New Roman" w:hAnsi="Times New Roman" w:cs="Times New Roman"/>
          <w:bCs/>
          <w:sz w:val="26"/>
          <w:szCs w:val="26"/>
        </w:rPr>
        <w:t>.</w:t>
      </w:r>
    </w:p>
    <w:p w14:paraId="4C1FB8F6" w14:textId="468F2BC4" w:rsidR="003D6DE9" w:rsidRPr="00CD295E" w:rsidRDefault="00933558" w:rsidP="00E34387">
      <w:pPr>
        <w:spacing w:after="0" w:line="240" w:lineRule="auto"/>
        <w:ind w:right="-283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D295E">
        <w:rPr>
          <w:rFonts w:ascii="Times New Roman" w:hAnsi="Times New Roman" w:cs="Times New Roman"/>
          <w:spacing w:val="-18"/>
          <w:sz w:val="26"/>
          <w:szCs w:val="26"/>
        </w:rPr>
        <w:t xml:space="preserve">На основании проведенной экспертной оценки экспертная комиссия </w:t>
      </w:r>
      <w:proofErr w:type="gramStart"/>
      <w:r w:rsidRPr="00CD295E">
        <w:rPr>
          <w:rFonts w:ascii="Times New Roman" w:hAnsi="Times New Roman" w:cs="Times New Roman"/>
          <w:spacing w:val="-18"/>
          <w:sz w:val="26"/>
          <w:szCs w:val="26"/>
        </w:rPr>
        <w:t>решила:</w:t>
      </w:r>
      <w:r w:rsidRPr="00CD295E">
        <w:rPr>
          <w:rFonts w:ascii="Times New Roman" w:hAnsi="Times New Roman" w:cs="Times New Roman"/>
          <w:sz w:val="26"/>
          <w:szCs w:val="26"/>
        </w:rPr>
        <w:t xml:space="preserve"> </w:t>
      </w:r>
      <w:r w:rsidRPr="00CD295E">
        <w:rPr>
          <w:rFonts w:ascii="Times New Roman" w:hAnsi="Times New Roman" w:cs="Times New Roman"/>
          <w:spacing w:val="-18"/>
          <w:sz w:val="26"/>
          <w:szCs w:val="26"/>
        </w:rPr>
        <w:t xml:space="preserve">  </w:t>
      </w:r>
      <w:proofErr w:type="gramEnd"/>
      <w:r w:rsidRPr="00CD295E">
        <w:rPr>
          <w:rFonts w:ascii="Times New Roman" w:hAnsi="Times New Roman" w:cs="Times New Roman"/>
          <w:spacing w:val="-18"/>
          <w:sz w:val="26"/>
          <w:szCs w:val="26"/>
        </w:rPr>
        <w:t xml:space="preserve">                                         </w:t>
      </w:r>
      <w:r w:rsidR="007141C6" w:rsidRPr="00CD295E">
        <w:rPr>
          <w:rFonts w:ascii="Times New Roman" w:hAnsi="Times New Roman" w:cs="Times New Roman"/>
          <w:spacing w:val="-18"/>
          <w:sz w:val="26"/>
          <w:szCs w:val="26"/>
        </w:rPr>
        <w:t xml:space="preserve">      принять положительное решение</w:t>
      </w:r>
      <w:r w:rsidRPr="00CD295E">
        <w:rPr>
          <w:rFonts w:ascii="Times New Roman" w:hAnsi="Times New Roman" w:cs="Times New Roman"/>
          <w:spacing w:val="-18"/>
          <w:sz w:val="26"/>
          <w:szCs w:val="26"/>
        </w:rPr>
        <w:t xml:space="preserve"> о реорганизации муниципального бюджетного общеобразоват</w:t>
      </w:r>
      <w:r w:rsidR="00EA5015" w:rsidRPr="00CD295E">
        <w:rPr>
          <w:rFonts w:ascii="Times New Roman" w:hAnsi="Times New Roman" w:cs="Times New Roman"/>
          <w:spacing w:val="-18"/>
          <w:sz w:val="26"/>
          <w:szCs w:val="26"/>
        </w:rPr>
        <w:t>ельного учреждения «</w:t>
      </w:r>
      <w:proofErr w:type="spellStart"/>
      <w:r w:rsidR="00EA5015" w:rsidRPr="00CD295E">
        <w:rPr>
          <w:rFonts w:ascii="Times New Roman" w:hAnsi="Times New Roman" w:cs="Times New Roman"/>
          <w:spacing w:val="-18"/>
          <w:sz w:val="26"/>
          <w:szCs w:val="26"/>
        </w:rPr>
        <w:t>Уемская</w:t>
      </w:r>
      <w:proofErr w:type="spellEnd"/>
      <w:r w:rsidRPr="00CD295E">
        <w:rPr>
          <w:rFonts w:ascii="Times New Roman" w:hAnsi="Times New Roman" w:cs="Times New Roman"/>
          <w:spacing w:val="-18"/>
          <w:sz w:val="26"/>
          <w:szCs w:val="26"/>
        </w:rPr>
        <w:t xml:space="preserve"> средняя школа» </w:t>
      </w:r>
      <w:r w:rsidR="00EA5015" w:rsidRPr="00CD295E">
        <w:rPr>
          <w:rFonts w:ascii="Times New Roman" w:hAnsi="Times New Roman" w:cs="Times New Roman"/>
          <w:spacing w:val="-18"/>
          <w:sz w:val="26"/>
          <w:szCs w:val="26"/>
        </w:rPr>
        <w:t xml:space="preserve">в форме присоединения к нему муниципального бюджетного общеобразовательного учреждения «Бобровская средняя школа» </w:t>
      </w:r>
      <w:r w:rsidR="000F1E5E" w:rsidRPr="00CD295E">
        <w:rPr>
          <w:rFonts w:ascii="Times New Roman" w:hAnsi="Times New Roman" w:cs="Times New Roman"/>
          <w:spacing w:val="-18"/>
          <w:sz w:val="26"/>
          <w:szCs w:val="26"/>
        </w:rPr>
        <w:br/>
      </w:r>
      <w:r w:rsidR="00EA5015" w:rsidRPr="00CD295E">
        <w:rPr>
          <w:rFonts w:ascii="Times New Roman" w:hAnsi="Times New Roman" w:cs="Times New Roman"/>
          <w:spacing w:val="-18"/>
          <w:sz w:val="26"/>
          <w:szCs w:val="26"/>
        </w:rPr>
        <w:t>и создания филиала «Бобровская средняя школа- детский сад».</w:t>
      </w:r>
    </w:p>
    <w:p w14:paraId="78079DBD" w14:textId="77777777" w:rsidR="003D6DE9" w:rsidRPr="00CD295E" w:rsidRDefault="003D6DE9" w:rsidP="00BE63DF">
      <w:pPr>
        <w:spacing w:after="0" w:line="240" w:lineRule="auto"/>
        <w:jc w:val="both"/>
        <w:rPr>
          <w:rFonts w:ascii="Times New Roman" w:hAnsi="Times New Roman" w:cs="Times New Roman"/>
          <w:spacing w:val="-18"/>
          <w:sz w:val="26"/>
          <w:szCs w:val="26"/>
        </w:rPr>
      </w:pPr>
    </w:p>
    <w:p w14:paraId="573B5CD6" w14:textId="77777777" w:rsidR="00EA5015" w:rsidRPr="00933558" w:rsidRDefault="00EA5015" w:rsidP="00933558">
      <w:pPr>
        <w:jc w:val="both"/>
        <w:rPr>
          <w:rFonts w:ascii="Times New Roman" w:hAnsi="Times New Roman" w:cs="Times New Roman"/>
          <w:spacing w:val="-18"/>
          <w:sz w:val="26"/>
          <w:szCs w:val="26"/>
        </w:rPr>
      </w:pPr>
      <w:r>
        <w:rPr>
          <w:rFonts w:ascii="Times New Roman" w:hAnsi="Times New Roman" w:cs="Times New Roman"/>
          <w:spacing w:val="-18"/>
          <w:sz w:val="26"/>
          <w:szCs w:val="26"/>
        </w:rPr>
        <w:lastRenderedPageBreak/>
        <w:t>Члены комиссии:</w:t>
      </w:r>
    </w:p>
    <w:tbl>
      <w:tblPr>
        <w:tblW w:w="9214" w:type="dxa"/>
        <w:tblLook w:val="04A0" w:firstRow="1" w:lastRow="0" w:firstColumn="1" w:lastColumn="0" w:noHBand="0" w:noVBand="1"/>
      </w:tblPr>
      <w:tblGrid>
        <w:gridCol w:w="4077"/>
        <w:gridCol w:w="318"/>
        <w:gridCol w:w="4819"/>
      </w:tblGrid>
      <w:tr w:rsidR="00EF0A05" w:rsidRPr="00EF0A05" w14:paraId="7CE8C1B6" w14:textId="77777777" w:rsidTr="00E34387">
        <w:tc>
          <w:tcPr>
            <w:tcW w:w="4077" w:type="dxa"/>
          </w:tcPr>
          <w:p w14:paraId="5CDB6DB8" w14:textId="77777777" w:rsidR="00EF0A05" w:rsidRPr="00EF0A05" w:rsidRDefault="00EF0A05" w:rsidP="00EF0A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Жигарева </w:t>
            </w:r>
          </w:p>
          <w:p w14:paraId="690D0921" w14:textId="77777777" w:rsidR="00EF0A05" w:rsidRPr="00EF0A05" w:rsidRDefault="00EF0A05" w:rsidP="00EF0A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Екатерина Васильевна</w:t>
            </w:r>
          </w:p>
          <w:p w14:paraId="3424164C" w14:textId="77777777" w:rsidR="00EF0A05" w:rsidRPr="00EF0A05" w:rsidRDefault="00EF0A05" w:rsidP="00EF0A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18" w:type="dxa"/>
          </w:tcPr>
          <w:p w14:paraId="67783D3F" w14:textId="5BEC5DFE" w:rsidR="00EF0A05" w:rsidRPr="00EF0A05" w:rsidRDefault="00EF0A05" w:rsidP="00EF0A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19" w:type="dxa"/>
          </w:tcPr>
          <w:p w14:paraId="47860E8B" w14:textId="77777777" w:rsidR="00EF0A05" w:rsidRPr="00EF0A05" w:rsidRDefault="00EF0A05" w:rsidP="00EF0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EF0A05" w:rsidRPr="00EF0A05" w14:paraId="398CA69C" w14:textId="77777777" w:rsidTr="00E34387">
        <w:trPr>
          <w:trHeight w:val="850"/>
        </w:trPr>
        <w:tc>
          <w:tcPr>
            <w:tcW w:w="4077" w:type="dxa"/>
          </w:tcPr>
          <w:p w14:paraId="085C4D72" w14:textId="77777777" w:rsidR="00EF0A05" w:rsidRPr="00EF0A05" w:rsidRDefault="00EF0A05" w:rsidP="00EF0A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Кузнецов </w:t>
            </w:r>
          </w:p>
          <w:p w14:paraId="5813B84C" w14:textId="77777777" w:rsidR="00EF0A05" w:rsidRPr="00EF0A05" w:rsidRDefault="00EF0A05" w:rsidP="00EF0A0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Александр Александрович</w:t>
            </w:r>
          </w:p>
        </w:tc>
        <w:tc>
          <w:tcPr>
            <w:tcW w:w="318" w:type="dxa"/>
          </w:tcPr>
          <w:p w14:paraId="07922A0F" w14:textId="1DC64FB4" w:rsidR="00EF0A05" w:rsidRPr="00EF0A05" w:rsidRDefault="00EF0A05" w:rsidP="00EF0A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19" w:type="dxa"/>
          </w:tcPr>
          <w:p w14:paraId="56CE0B19" w14:textId="77777777" w:rsidR="00EF0A05" w:rsidRPr="00EF0A05" w:rsidRDefault="00EF0A05" w:rsidP="00EF0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EF0A05" w:rsidRPr="00EF0A05" w14:paraId="3F7CBC91" w14:textId="77777777" w:rsidTr="00E34387">
        <w:tc>
          <w:tcPr>
            <w:tcW w:w="4077" w:type="dxa"/>
          </w:tcPr>
          <w:p w14:paraId="63E0710E" w14:textId="77777777" w:rsidR="00EF0A05" w:rsidRPr="00EF0A05" w:rsidRDefault="00EF0A05" w:rsidP="00EF0A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EF0A0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Жабченко</w:t>
            </w:r>
            <w:proofErr w:type="spellEnd"/>
            <w:r w:rsidRPr="00EF0A0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14:paraId="345E23BE" w14:textId="77777777" w:rsidR="00EF0A05" w:rsidRPr="00EF0A05" w:rsidRDefault="00EF0A05" w:rsidP="00EF0A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F0A0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Ольга Николаевна</w:t>
            </w:r>
          </w:p>
        </w:tc>
        <w:tc>
          <w:tcPr>
            <w:tcW w:w="318" w:type="dxa"/>
          </w:tcPr>
          <w:p w14:paraId="1A8DFAF4" w14:textId="15DEBC8E" w:rsidR="00EF0A05" w:rsidRPr="00EF0A05" w:rsidRDefault="00EF0A05" w:rsidP="00EF0A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19" w:type="dxa"/>
          </w:tcPr>
          <w:p w14:paraId="6449C46A" w14:textId="77777777" w:rsidR="00EF0A05" w:rsidRDefault="00EF0A05" w:rsidP="00EF0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  <w:p w14:paraId="7D011369" w14:textId="77777777" w:rsidR="00E34387" w:rsidRDefault="00E34387" w:rsidP="00EF0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  <w:p w14:paraId="00C92428" w14:textId="77777777" w:rsidR="00E34387" w:rsidRPr="00EF0A05" w:rsidRDefault="00E34387" w:rsidP="00EF0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EF0A05" w:rsidRPr="00EF0A05" w14:paraId="36ADE9F2" w14:textId="77777777" w:rsidTr="00E34387">
        <w:tc>
          <w:tcPr>
            <w:tcW w:w="4077" w:type="dxa"/>
          </w:tcPr>
          <w:p w14:paraId="2F5ADCB2" w14:textId="77777777" w:rsidR="00EF0A05" w:rsidRPr="00EF0A05" w:rsidRDefault="00EF0A05" w:rsidP="00EF0A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Гулина </w:t>
            </w:r>
          </w:p>
          <w:p w14:paraId="4BD16BAF" w14:textId="77777777" w:rsidR="00EF0A05" w:rsidRPr="00EF0A05" w:rsidRDefault="00EF0A05" w:rsidP="00EF0A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Елена Всеволодовна </w:t>
            </w:r>
          </w:p>
          <w:p w14:paraId="3C1CFC4E" w14:textId="77777777" w:rsidR="00EF0A05" w:rsidRPr="00EF0A05" w:rsidRDefault="00EF0A05" w:rsidP="00EF0A05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18" w:type="dxa"/>
          </w:tcPr>
          <w:p w14:paraId="3F080D1C" w14:textId="1CF460EA" w:rsidR="00EF0A05" w:rsidRPr="00EF0A05" w:rsidRDefault="00EF0A05" w:rsidP="00EF0A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19" w:type="dxa"/>
          </w:tcPr>
          <w:p w14:paraId="18D82270" w14:textId="77777777" w:rsidR="00EF0A05" w:rsidRPr="00EF0A05" w:rsidRDefault="00EF0A05" w:rsidP="00EF0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EF0A05" w:rsidRPr="00EF0A05" w14:paraId="6A073B1F" w14:textId="77777777" w:rsidTr="00E34387">
        <w:tc>
          <w:tcPr>
            <w:tcW w:w="4077" w:type="dxa"/>
          </w:tcPr>
          <w:p w14:paraId="48F4B8CA" w14:textId="77777777" w:rsidR="00EF0A05" w:rsidRPr="00EF0A05" w:rsidRDefault="00EF0A05" w:rsidP="00EF0A0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ar-SA"/>
              </w:rPr>
            </w:pPr>
            <w:proofErr w:type="spellStart"/>
            <w:r w:rsidRPr="00EF0A0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ar-SA"/>
              </w:rPr>
              <w:t>Водолазова</w:t>
            </w:r>
            <w:proofErr w:type="spellEnd"/>
            <w:r w:rsidRPr="00EF0A0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ar-SA"/>
              </w:rPr>
              <w:t xml:space="preserve"> </w:t>
            </w:r>
          </w:p>
          <w:p w14:paraId="6F61E8FC" w14:textId="77777777" w:rsidR="00EF0A05" w:rsidRPr="00EF0A05" w:rsidRDefault="00EF0A05" w:rsidP="00EF0A0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ar-SA"/>
              </w:rPr>
            </w:pPr>
            <w:r w:rsidRPr="00EF0A0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ar-SA"/>
              </w:rPr>
              <w:t xml:space="preserve">Юлия </w:t>
            </w:r>
            <w:proofErr w:type="spellStart"/>
            <w:r w:rsidRPr="00EF0A0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ar-SA"/>
              </w:rPr>
              <w:t>Римовна</w:t>
            </w:r>
            <w:proofErr w:type="spellEnd"/>
          </w:p>
        </w:tc>
        <w:tc>
          <w:tcPr>
            <w:tcW w:w="318" w:type="dxa"/>
          </w:tcPr>
          <w:p w14:paraId="1A33EFF4" w14:textId="6636B5DD" w:rsidR="00EF0A05" w:rsidRPr="00EF0A05" w:rsidRDefault="00EF0A05" w:rsidP="00EF0A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19" w:type="dxa"/>
          </w:tcPr>
          <w:p w14:paraId="2D529B7B" w14:textId="77777777" w:rsidR="00EF0A05" w:rsidRDefault="00EF0A05" w:rsidP="00EF0A05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55238CBB" w14:textId="77777777" w:rsidR="00E34387" w:rsidRDefault="00E34387" w:rsidP="00EF0A05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09931131" w14:textId="77777777" w:rsidR="00E34387" w:rsidRPr="00EF0A05" w:rsidRDefault="00E34387" w:rsidP="00EF0A05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F0A05" w:rsidRPr="00EF0A05" w14:paraId="7A38BD0C" w14:textId="77777777" w:rsidTr="00E34387">
        <w:tc>
          <w:tcPr>
            <w:tcW w:w="4077" w:type="dxa"/>
          </w:tcPr>
          <w:p w14:paraId="3274088D" w14:textId="77777777" w:rsidR="00EF0A05" w:rsidRPr="00EF0A05" w:rsidRDefault="00EF0A05" w:rsidP="00EF0A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EF0A05">
              <w:rPr>
                <w:rFonts w:ascii="Times New Roman" w:eastAsia="Times New Roman" w:hAnsi="Times New Roman" w:cs="Times New Roman"/>
                <w:sz w:val="26"/>
                <w:szCs w:val="26"/>
              </w:rPr>
              <w:t>Столярова</w:t>
            </w:r>
            <w:proofErr w:type="spellEnd"/>
            <w:r w:rsidRPr="00EF0A0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14:paraId="4FDAD3F9" w14:textId="77777777" w:rsidR="00EF0A05" w:rsidRDefault="00EF0A05" w:rsidP="00EF0A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F0A05">
              <w:rPr>
                <w:rFonts w:ascii="Times New Roman" w:eastAsia="Times New Roman" w:hAnsi="Times New Roman" w:cs="Times New Roman"/>
                <w:sz w:val="26"/>
                <w:szCs w:val="26"/>
              </w:rPr>
              <w:t>Юлия Вячеславовна</w:t>
            </w:r>
          </w:p>
          <w:p w14:paraId="2878DF78" w14:textId="77777777" w:rsidR="00E34387" w:rsidRPr="00EF0A05" w:rsidRDefault="00E34387" w:rsidP="00EF0A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318" w:type="dxa"/>
          </w:tcPr>
          <w:p w14:paraId="4021B4B1" w14:textId="5BEBDCB7" w:rsidR="00EF0A05" w:rsidRPr="00EF0A05" w:rsidRDefault="00EF0A05" w:rsidP="00EF0A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19" w:type="dxa"/>
          </w:tcPr>
          <w:p w14:paraId="59CF212E" w14:textId="77777777" w:rsidR="00EF0A05" w:rsidRPr="00EF0A05" w:rsidRDefault="00EF0A05" w:rsidP="00EF0A05">
            <w:pPr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F0A05" w:rsidRPr="00EF0A05" w14:paraId="1C7734CF" w14:textId="77777777" w:rsidTr="00E34387">
        <w:tc>
          <w:tcPr>
            <w:tcW w:w="4077" w:type="dxa"/>
          </w:tcPr>
          <w:p w14:paraId="6DB95F4E" w14:textId="77777777" w:rsidR="00EF0A05" w:rsidRPr="00EF0A05" w:rsidRDefault="00EF0A05" w:rsidP="00EF0A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F0A0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Авилов </w:t>
            </w:r>
          </w:p>
          <w:p w14:paraId="1902E2D5" w14:textId="77777777" w:rsidR="00EF0A05" w:rsidRDefault="00EF0A05" w:rsidP="00EF0A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F0A0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Александр Николаевич</w:t>
            </w:r>
          </w:p>
          <w:p w14:paraId="7B8A2D8A" w14:textId="77777777" w:rsidR="00E34387" w:rsidRPr="00EF0A05" w:rsidRDefault="00E34387" w:rsidP="00EF0A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18" w:type="dxa"/>
          </w:tcPr>
          <w:p w14:paraId="7F021139" w14:textId="027F34DF" w:rsidR="00EF0A05" w:rsidRPr="00EF0A05" w:rsidRDefault="00EF0A05" w:rsidP="00EF0A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19" w:type="dxa"/>
          </w:tcPr>
          <w:p w14:paraId="115246EA" w14:textId="77777777" w:rsidR="00EF0A05" w:rsidRPr="00EF0A05" w:rsidRDefault="00EF0A05" w:rsidP="00EF0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F0A05" w:rsidRPr="00EF0A05" w14:paraId="3E6AFB25" w14:textId="77777777" w:rsidTr="00E34387">
        <w:tc>
          <w:tcPr>
            <w:tcW w:w="4077" w:type="dxa"/>
          </w:tcPr>
          <w:p w14:paraId="2431ACB6" w14:textId="77777777" w:rsidR="00EF0A05" w:rsidRPr="00EF0A05" w:rsidRDefault="00EF0A05" w:rsidP="00EF0A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EF0A05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Тюрикова</w:t>
            </w:r>
            <w:proofErr w:type="spellEnd"/>
            <w:r w:rsidRPr="00EF0A05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14:paraId="1EC4C405" w14:textId="77777777" w:rsidR="00EF0A05" w:rsidRDefault="00EF0A05" w:rsidP="00EF0A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EF0A05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Людмила Викторовна</w:t>
            </w:r>
          </w:p>
          <w:p w14:paraId="20BB8ED9" w14:textId="77777777" w:rsidR="00E34387" w:rsidRPr="00EF0A05" w:rsidRDefault="00E34387" w:rsidP="00EF0A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318" w:type="dxa"/>
          </w:tcPr>
          <w:p w14:paraId="5663CE4F" w14:textId="651C0110" w:rsidR="00EF0A05" w:rsidRPr="00EF0A05" w:rsidRDefault="00EF0A05" w:rsidP="00EF0A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19" w:type="dxa"/>
          </w:tcPr>
          <w:p w14:paraId="5172DBE7" w14:textId="77777777" w:rsidR="00EF0A05" w:rsidRPr="00EF0A05" w:rsidRDefault="00EF0A05" w:rsidP="00EF0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F0A05" w:rsidRPr="00EF0A05" w14:paraId="039C3672" w14:textId="77777777" w:rsidTr="00E34387">
        <w:tc>
          <w:tcPr>
            <w:tcW w:w="4077" w:type="dxa"/>
          </w:tcPr>
          <w:p w14:paraId="29318632" w14:textId="77777777" w:rsidR="00EF0A05" w:rsidRPr="00EF0A05" w:rsidRDefault="00EF0A05" w:rsidP="00EF0A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Ханталина</w:t>
            </w:r>
            <w:proofErr w:type="spellEnd"/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  <w:p w14:paraId="6BF5F824" w14:textId="77777777" w:rsidR="00EF0A05" w:rsidRPr="00EF0A05" w:rsidRDefault="00EF0A05" w:rsidP="00EF0A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Татьяна Александровна</w:t>
            </w:r>
          </w:p>
          <w:p w14:paraId="563D5DF6" w14:textId="77777777" w:rsidR="00EF0A05" w:rsidRPr="00EF0A05" w:rsidRDefault="00EF0A05" w:rsidP="00EF0A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318" w:type="dxa"/>
          </w:tcPr>
          <w:p w14:paraId="0B4A7AF7" w14:textId="7E61A98A" w:rsidR="00EF0A05" w:rsidRPr="00EF0A05" w:rsidRDefault="00EF0A05" w:rsidP="00EF0A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19" w:type="dxa"/>
          </w:tcPr>
          <w:p w14:paraId="3D446324" w14:textId="77777777" w:rsidR="00EF0A05" w:rsidRPr="00EF0A05" w:rsidRDefault="00EF0A05" w:rsidP="00EF0A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EF0A05" w:rsidRPr="00EF0A05" w14:paraId="16913D05" w14:textId="77777777" w:rsidTr="00E34387">
        <w:tc>
          <w:tcPr>
            <w:tcW w:w="4077" w:type="dxa"/>
          </w:tcPr>
          <w:p w14:paraId="1AE16924" w14:textId="77777777" w:rsidR="00EF0A05" w:rsidRPr="00EF0A05" w:rsidRDefault="00EF0A05" w:rsidP="00EF0A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Алимов</w:t>
            </w:r>
          </w:p>
          <w:p w14:paraId="7DA0C7F5" w14:textId="77777777" w:rsidR="00EF0A05" w:rsidRDefault="00EF0A05" w:rsidP="00EF0A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Александр </w:t>
            </w:r>
            <w:proofErr w:type="spellStart"/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Киямович</w:t>
            </w:r>
            <w:proofErr w:type="spellEnd"/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  <w:p w14:paraId="548B469F" w14:textId="77777777" w:rsidR="00E34387" w:rsidRPr="00EF0A05" w:rsidRDefault="00E34387" w:rsidP="00EF0A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318" w:type="dxa"/>
          </w:tcPr>
          <w:p w14:paraId="7E21129B" w14:textId="03B2051A" w:rsidR="00EF0A05" w:rsidRPr="00EF0A05" w:rsidRDefault="00EF0A05" w:rsidP="00EF0A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4819" w:type="dxa"/>
          </w:tcPr>
          <w:p w14:paraId="3818480F" w14:textId="77777777" w:rsidR="00EF0A05" w:rsidRPr="00EF0A05" w:rsidRDefault="00EF0A05" w:rsidP="00EF0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</w:rPr>
            </w:pPr>
          </w:p>
        </w:tc>
      </w:tr>
      <w:tr w:rsidR="00EF0A05" w:rsidRPr="00EF0A05" w14:paraId="60E1BFAB" w14:textId="77777777" w:rsidTr="00E34387">
        <w:tc>
          <w:tcPr>
            <w:tcW w:w="4077" w:type="dxa"/>
          </w:tcPr>
          <w:p w14:paraId="5CDEACED" w14:textId="77777777" w:rsidR="00EF0A05" w:rsidRPr="00EF0A05" w:rsidRDefault="00EF0A05" w:rsidP="00EF0A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Коновалов</w:t>
            </w:r>
          </w:p>
          <w:p w14:paraId="1C240189" w14:textId="77777777" w:rsidR="00EF0A05" w:rsidRDefault="00EF0A05" w:rsidP="00EF0A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Юрий Николаевич</w:t>
            </w:r>
          </w:p>
          <w:p w14:paraId="659CDE35" w14:textId="77777777" w:rsidR="00E34387" w:rsidRPr="00EF0A05" w:rsidRDefault="00E34387" w:rsidP="00EF0A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shd w:val="clear" w:color="auto" w:fill="FFFFFF"/>
              </w:rPr>
            </w:pPr>
          </w:p>
        </w:tc>
        <w:tc>
          <w:tcPr>
            <w:tcW w:w="318" w:type="dxa"/>
          </w:tcPr>
          <w:p w14:paraId="4E05767D" w14:textId="5F7A748F" w:rsidR="00EF0A05" w:rsidRPr="00EF0A05" w:rsidRDefault="00EF0A05" w:rsidP="00EF0A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4819" w:type="dxa"/>
          </w:tcPr>
          <w:p w14:paraId="794ED8D8" w14:textId="77777777" w:rsidR="00EF0A05" w:rsidRPr="00EF0A05" w:rsidRDefault="00EF0A05" w:rsidP="00EF0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</w:rPr>
            </w:pPr>
          </w:p>
        </w:tc>
      </w:tr>
      <w:tr w:rsidR="00EF0A05" w:rsidRPr="00EF0A05" w14:paraId="2A5BC5F7" w14:textId="77777777" w:rsidTr="00E34387">
        <w:tc>
          <w:tcPr>
            <w:tcW w:w="4077" w:type="dxa"/>
          </w:tcPr>
          <w:p w14:paraId="4F82DDDC" w14:textId="77777777" w:rsidR="00EF0A05" w:rsidRPr="00EF0A05" w:rsidRDefault="00EF0A05" w:rsidP="00EF0A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Баджурак</w:t>
            </w:r>
            <w:proofErr w:type="spellEnd"/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  <w:p w14:paraId="6A86197C" w14:textId="77777777" w:rsidR="00EF0A05" w:rsidRPr="00EF0A05" w:rsidRDefault="00EF0A05" w:rsidP="00EF0A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EF0A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Мария Владимировна</w:t>
            </w:r>
          </w:p>
        </w:tc>
        <w:tc>
          <w:tcPr>
            <w:tcW w:w="318" w:type="dxa"/>
          </w:tcPr>
          <w:p w14:paraId="358C9EB6" w14:textId="77D6820A" w:rsidR="00EF0A05" w:rsidRPr="00EF0A05" w:rsidRDefault="00EF0A05" w:rsidP="00EF0A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19" w:type="dxa"/>
          </w:tcPr>
          <w:p w14:paraId="2C5B9E3E" w14:textId="77777777" w:rsidR="00EF0A05" w:rsidRDefault="00EF0A05" w:rsidP="00EF0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  <w:p w14:paraId="6EB17ED6" w14:textId="7B47AFA4" w:rsidR="00E34387" w:rsidRPr="00EF0A05" w:rsidRDefault="00E34387" w:rsidP="00EF0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</w:tr>
    </w:tbl>
    <w:p w14:paraId="08C73B88" w14:textId="77777777" w:rsidR="00933558" w:rsidRDefault="00933558" w:rsidP="00933558">
      <w:pPr>
        <w:jc w:val="both"/>
      </w:pPr>
    </w:p>
    <w:sectPr w:rsidR="00933558" w:rsidSect="00EF0A05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373DE"/>
    <w:multiLevelType w:val="hybridMultilevel"/>
    <w:tmpl w:val="9AA07910"/>
    <w:lvl w:ilvl="0" w:tplc="38406EB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2E17B83"/>
    <w:multiLevelType w:val="hybridMultilevel"/>
    <w:tmpl w:val="220EE69C"/>
    <w:lvl w:ilvl="0" w:tplc="38406EB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68A"/>
    <w:rsid w:val="000F1E5E"/>
    <w:rsid w:val="0032168A"/>
    <w:rsid w:val="003D6DE9"/>
    <w:rsid w:val="00405B86"/>
    <w:rsid w:val="0043646D"/>
    <w:rsid w:val="004F512F"/>
    <w:rsid w:val="005051B8"/>
    <w:rsid w:val="005800A6"/>
    <w:rsid w:val="007141C6"/>
    <w:rsid w:val="00933558"/>
    <w:rsid w:val="00BE63DF"/>
    <w:rsid w:val="00C74208"/>
    <w:rsid w:val="00CD295E"/>
    <w:rsid w:val="00D82F8E"/>
    <w:rsid w:val="00E34387"/>
    <w:rsid w:val="00EA5015"/>
    <w:rsid w:val="00EF0A05"/>
    <w:rsid w:val="00FB0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53A4D"/>
  <w15:chartTrackingRefBased/>
  <w15:docId w15:val="{9D77E295-6BA2-4F3B-9733-B85436E77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nformattext">
    <w:name w:val="unformattext"/>
    <w:basedOn w:val="a"/>
    <w:rsid w:val="009335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39"/>
    <w:rsid w:val="009335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335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9335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742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42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1134</Words>
  <Characters>6465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Афанасьева Елена Николаевна</dc:creator>
  <cp:keywords/>
  <dc:description/>
  <cp:lastModifiedBy>Рогушина Ирина Фёдоровна</cp:lastModifiedBy>
  <cp:revision>10</cp:revision>
  <cp:lastPrinted>2025-04-07T07:27:00Z</cp:lastPrinted>
  <dcterms:created xsi:type="dcterms:W3CDTF">2025-03-27T12:31:00Z</dcterms:created>
  <dcterms:modified xsi:type="dcterms:W3CDTF">2025-04-07T07:28:00Z</dcterms:modified>
</cp:coreProperties>
</file>